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3" w:rsidRPr="007B1D71" w:rsidRDefault="00E80A93" w:rsidP="00E80A93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7B1D71">
        <w:rPr>
          <w:b/>
          <w:bCs/>
          <w:sz w:val="32"/>
          <w:szCs w:val="32"/>
        </w:rPr>
        <w:t>Commonwealth of Virginia</w:t>
      </w:r>
    </w:p>
    <w:p w:rsidR="00E80A93" w:rsidRPr="007B1D71" w:rsidRDefault="00E80A93" w:rsidP="00E80A93">
      <w:pPr>
        <w:pStyle w:val="Default"/>
        <w:jc w:val="center"/>
        <w:rPr>
          <w:b/>
          <w:bCs/>
          <w:sz w:val="32"/>
          <w:szCs w:val="32"/>
        </w:rPr>
      </w:pPr>
      <w:r w:rsidRPr="007B1D71">
        <w:rPr>
          <w:b/>
          <w:bCs/>
          <w:sz w:val="32"/>
          <w:szCs w:val="32"/>
        </w:rPr>
        <w:t>Department of Human Resource Management</w:t>
      </w:r>
    </w:p>
    <w:p w:rsidR="00E80A93" w:rsidRPr="007B1D71" w:rsidRDefault="00290148" w:rsidP="00E80A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Administrative </w:t>
      </w:r>
      <w:r w:rsidR="00EA52B1">
        <w:rPr>
          <w:b/>
          <w:bCs/>
          <w:sz w:val="32"/>
          <w:szCs w:val="32"/>
        </w:rPr>
        <w:t xml:space="preserve">Services for fully-insured voluntary TRICARE supplemental health coverage </w:t>
      </w:r>
    </w:p>
    <w:p w:rsidR="00E80A93" w:rsidRPr="007B1D71" w:rsidRDefault="00E80A93" w:rsidP="007D669B">
      <w:pPr>
        <w:pStyle w:val="Default"/>
        <w:jc w:val="center"/>
        <w:rPr>
          <w:b/>
          <w:bCs/>
          <w:sz w:val="32"/>
          <w:szCs w:val="32"/>
        </w:rPr>
      </w:pPr>
      <w:r w:rsidRPr="007B1D71">
        <w:rPr>
          <w:b/>
          <w:bCs/>
          <w:sz w:val="32"/>
          <w:szCs w:val="32"/>
        </w:rPr>
        <w:t xml:space="preserve">RFP # </w:t>
      </w:r>
      <w:r w:rsidR="00EA52B1">
        <w:rPr>
          <w:b/>
          <w:bCs/>
          <w:sz w:val="32"/>
          <w:szCs w:val="32"/>
        </w:rPr>
        <w:t>OHB18-01</w:t>
      </w:r>
    </w:p>
    <w:p w:rsidR="00E80A93" w:rsidRPr="007B1D71" w:rsidRDefault="00E80A93" w:rsidP="00E80A93">
      <w:pPr>
        <w:pStyle w:val="Default"/>
        <w:jc w:val="center"/>
        <w:rPr>
          <w:b/>
          <w:bCs/>
          <w:sz w:val="32"/>
          <w:szCs w:val="32"/>
        </w:rPr>
      </w:pPr>
    </w:p>
    <w:p w:rsidR="00E80A93" w:rsidRPr="007B1D71" w:rsidRDefault="00E80A93" w:rsidP="00E80A93">
      <w:pPr>
        <w:pStyle w:val="Default"/>
        <w:jc w:val="center"/>
        <w:rPr>
          <w:b/>
          <w:bCs/>
          <w:sz w:val="32"/>
          <w:szCs w:val="32"/>
        </w:rPr>
      </w:pPr>
      <w:r w:rsidRPr="007B1D71">
        <w:rPr>
          <w:b/>
          <w:bCs/>
          <w:sz w:val="32"/>
          <w:szCs w:val="32"/>
        </w:rPr>
        <w:t>Addendum # 1</w:t>
      </w:r>
    </w:p>
    <w:p w:rsidR="00E80A93" w:rsidRPr="007B1D71" w:rsidRDefault="00EA52B1" w:rsidP="00E80A9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4, 2017</w:t>
      </w:r>
    </w:p>
    <w:p w:rsidR="00E80A93" w:rsidRPr="00E80A93" w:rsidRDefault="00E80A93" w:rsidP="00E80A93">
      <w:pPr>
        <w:pStyle w:val="Default"/>
        <w:jc w:val="center"/>
      </w:pPr>
    </w:p>
    <w:p w:rsidR="00E80A93" w:rsidRPr="007B1D71" w:rsidRDefault="00E80A93" w:rsidP="00E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sign this form and include as a part of your submission.</w:t>
      </w:r>
    </w:p>
    <w:p w:rsidR="00E80A93" w:rsidRPr="007B1D71" w:rsidRDefault="00E80A93" w:rsidP="00E8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0A93" w:rsidRPr="007B1D71" w:rsidRDefault="00E80A93" w:rsidP="00E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X_____________________________</w:t>
      </w:r>
    </w:p>
    <w:p w:rsidR="007D669B" w:rsidRPr="007B1D71" w:rsidRDefault="007D669B" w:rsidP="00E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52B1" w:rsidRDefault="007D669B" w:rsidP="001F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This addendum addresses all q</w:t>
      </w:r>
      <w:r w:rsidR="00B779B8"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uestions received through Wednesday</w:t>
      </w:r>
      <w:r w:rsidR="001F4585"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B779B8"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D669B" w:rsidRPr="007B1D71" w:rsidRDefault="00EA52B1" w:rsidP="001F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January 4, 2017</w:t>
      </w:r>
      <w:r w:rsidR="007D669B" w:rsidRPr="007B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1C75" w:rsidRPr="007B1D71" w:rsidRDefault="00AE1C75" w:rsidP="001F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C75" w:rsidRPr="007B1D71" w:rsidRDefault="00EA52B1" w:rsidP="001F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NOTE: Section 6.6 Criteria should read, “Proposals will be evaluated on five criteria.”</w:t>
      </w:r>
    </w:p>
    <w:p w:rsidR="001F4585" w:rsidRDefault="001F4585" w:rsidP="001F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585" w:rsidRDefault="001F4585" w:rsidP="00EE51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– </w:t>
      </w:r>
      <w:r w:rsidR="00EE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link found in the RFP is no</w:t>
      </w:r>
      <w:r w:rsidR="00290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longer valid</w:t>
      </w:r>
      <w:r w:rsid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Is there a replacement link?</w:t>
      </w:r>
    </w:p>
    <w:p w:rsidR="00565121" w:rsidRDefault="00565121" w:rsidP="00EE51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E51A9" w:rsidRPr="00F44805" w:rsidRDefault="00F44805" w:rsidP="00F4480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8DB3E2" w:themeColor="text2" w:themeTint="66"/>
          <w:sz w:val="24"/>
          <w:szCs w:val="24"/>
        </w:rPr>
        <w:tab/>
      </w:r>
      <w:r w:rsidR="00EA52B1" w:rsidRPr="00F44805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="00EA52B1" w:rsidRPr="00F44805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Response:</w:t>
      </w:r>
      <w:r w:rsidR="00EA52B1" w:rsidRPr="00F44805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EA52B1" w:rsidRPr="00F44805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hyperlink r:id="rId9" w:history="1">
        <w:r w:rsidR="00EA52B1" w:rsidRPr="00F44805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</w:rPr>
          <w:t>http://www.dhrm.virginia.gov/procurement/requestforproposals</w:t>
        </w:r>
      </w:hyperlink>
    </w:p>
    <w:p w:rsidR="00EA52B1" w:rsidRPr="0012090D" w:rsidRDefault="00EA52B1" w:rsidP="00EE51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4585" w:rsidRDefault="001F4585" w:rsidP="00EE51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– </w:t>
      </w:r>
      <w:r w:rsidR="00EE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A52B1"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RFP mentions a couple of different ways the RFP should actually be mailed. Section 5.2.1 says in a loose-leaf notebook and section 6.0 says a binder with tabs. Are these the same thing and if not which is preferred and what is a loose-leaf notebook?</w:t>
      </w:r>
    </w:p>
    <w:p w:rsidR="00FE51A9" w:rsidRDefault="00FE51A9" w:rsidP="00EE51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51A9" w:rsidRPr="00F44805" w:rsidRDefault="00EA52B1" w:rsidP="00100B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44805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Response: Binder with tabs</w:t>
      </w:r>
    </w:p>
    <w:p w:rsidR="001F4585" w:rsidRDefault="001F4585" w:rsidP="00EE516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2B1" w:rsidRDefault="001F4585" w:rsidP="0029014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– </w:t>
      </w:r>
      <w:r w:rsidR="00EE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A52B1"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 26 of the Technical Questionnaire asks “Describe innovations and creative solutions you are proposing to meet the Commonwealth’s need </w:t>
      </w:r>
      <w:r w:rsidR="00290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around the requested services”. </w:t>
      </w:r>
      <w:r w:rsidR="00EA52B1"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this question: </w:t>
      </w:r>
    </w:p>
    <w:p w:rsidR="00EA52B1" w:rsidRPr="00EA52B1" w:rsidRDefault="00EA52B1" w:rsidP="00EA52B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2B1" w:rsidRPr="00EA52B1" w:rsidRDefault="00EA52B1" w:rsidP="00EA52B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  </w:t>
      </w:r>
      <w:proofErr w:type="gramStart"/>
      <w:r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gramEnd"/>
      <w:r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regards to plan changes?</w:t>
      </w:r>
    </w:p>
    <w:p w:rsidR="00EA52B1" w:rsidRPr="00EA52B1" w:rsidRDefault="00EA52B1" w:rsidP="00EA52B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    Process and program changes?</w:t>
      </w:r>
    </w:p>
    <w:p w:rsidR="00FE51A9" w:rsidRPr="00EA52B1" w:rsidRDefault="00EA52B1" w:rsidP="00EA52B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EA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    Or around ways to potentially grow the plan?</w:t>
      </w:r>
    </w:p>
    <w:p w:rsidR="00256B5E" w:rsidRDefault="00256B5E" w:rsidP="001A7D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F79A6" w:rsidRPr="00F44805" w:rsidRDefault="009F79A6" w:rsidP="00F4480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44805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Response:  Please include any innovative and creative solutions that you have to any aspects of the RFP in your answer to question 26.</w:t>
      </w:r>
    </w:p>
    <w:p w:rsidR="009F79A6" w:rsidRPr="00F44805" w:rsidRDefault="009F79A6" w:rsidP="00F4480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F79A6" w:rsidRPr="009F79A6" w:rsidRDefault="009F79A6" w:rsidP="009F79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9F79A6" w:rsidRPr="009F79A6" w:rsidSect="0012090D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E7" w:rsidRDefault="003504E7" w:rsidP="003C1715">
      <w:pPr>
        <w:spacing w:after="0" w:line="240" w:lineRule="auto"/>
      </w:pPr>
      <w:r>
        <w:separator/>
      </w:r>
    </w:p>
  </w:endnote>
  <w:endnote w:type="continuationSeparator" w:id="0">
    <w:p w:rsidR="003504E7" w:rsidRDefault="003504E7" w:rsidP="003C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E7" w:rsidRDefault="003504E7" w:rsidP="003C1715">
      <w:pPr>
        <w:spacing w:after="0" w:line="240" w:lineRule="auto"/>
      </w:pPr>
      <w:r>
        <w:separator/>
      </w:r>
    </w:p>
  </w:footnote>
  <w:footnote w:type="continuationSeparator" w:id="0">
    <w:p w:rsidR="003504E7" w:rsidRDefault="003504E7" w:rsidP="003C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A6F"/>
    <w:multiLevelType w:val="hybridMultilevel"/>
    <w:tmpl w:val="26666D4E"/>
    <w:lvl w:ilvl="0" w:tplc="039260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16677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338AB7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A2BC7"/>
    <w:multiLevelType w:val="hybridMultilevel"/>
    <w:tmpl w:val="337A3A88"/>
    <w:lvl w:ilvl="0" w:tplc="D046C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56"/>
    <w:multiLevelType w:val="hybridMultilevel"/>
    <w:tmpl w:val="E586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4976"/>
    <w:multiLevelType w:val="hybridMultilevel"/>
    <w:tmpl w:val="BB6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DCA"/>
    <w:multiLevelType w:val="hybridMultilevel"/>
    <w:tmpl w:val="41E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7146"/>
    <w:multiLevelType w:val="hybridMultilevel"/>
    <w:tmpl w:val="51AEE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6156A"/>
    <w:multiLevelType w:val="hybridMultilevel"/>
    <w:tmpl w:val="6732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14F59"/>
    <w:multiLevelType w:val="hybridMultilevel"/>
    <w:tmpl w:val="944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60F61"/>
    <w:multiLevelType w:val="hybridMultilevel"/>
    <w:tmpl w:val="83E44F08"/>
    <w:lvl w:ilvl="0" w:tplc="D046C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537A"/>
    <w:multiLevelType w:val="hybridMultilevel"/>
    <w:tmpl w:val="65ECA362"/>
    <w:lvl w:ilvl="0" w:tplc="D046C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5"/>
    <w:rsid w:val="000266B6"/>
    <w:rsid w:val="00064DC2"/>
    <w:rsid w:val="0009421E"/>
    <w:rsid w:val="00095BD9"/>
    <w:rsid w:val="00100B66"/>
    <w:rsid w:val="00103E33"/>
    <w:rsid w:val="0012090D"/>
    <w:rsid w:val="00167FCB"/>
    <w:rsid w:val="001A6041"/>
    <w:rsid w:val="001A7D7B"/>
    <w:rsid w:val="001A7F85"/>
    <w:rsid w:val="001C160F"/>
    <w:rsid w:val="001D4879"/>
    <w:rsid w:val="001D7BD2"/>
    <w:rsid w:val="001E232E"/>
    <w:rsid w:val="001E6821"/>
    <w:rsid w:val="001F4585"/>
    <w:rsid w:val="001F484E"/>
    <w:rsid w:val="0024576F"/>
    <w:rsid w:val="00256B5E"/>
    <w:rsid w:val="00290148"/>
    <w:rsid w:val="002A0B1D"/>
    <w:rsid w:val="002A7090"/>
    <w:rsid w:val="002F6524"/>
    <w:rsid w:val="00340F4B"/>
    <w:rsid w:val="00343B28"/>
    <w:rsid w:val="0034448B"/>
    <w:rsid w:val="003504E7"/>
    <w:rsid w:val="00376C76"/>
    <w:rsid w:val="003B1F21"/>
    <w:rsid w:val="003C1715"/>
    <w:rsid w:val="004336D1"/>
    <w:rsid w:val="00475520"/>
    <w:rsid w:val="004A56A8"/>
    <w:rsid w:val="004C74CD"/>
    <w:rsid w:val="00515394"/>
    <w:rsid w:val="00522213"/>
    <w:rsid w:val="0052622D"/>
    <w:rsid w:val="00564237"/>
    <w:rsid w:val="00565121"/>
    <w:rsid w:val="005C2DD4"/>
    <w:rsid w:val="005E2924"/>
    <w:rsid w:val="005E71A6"/>
    <w:rsid w:val="005F2D12"/>
    <w:rsid w:val="006535E4"/>
    <w:rsid w:val="00663C12"/>
    <w:rsid w:val="00677C55"/>
    <w:rsid w:val="006B4F59"/>
    <w:rsid w:val="006E48FE"/>
    <w:rsid w:val="00716580"/>
    <w:rsid w:val="00721F5B"/>
    <w:rsid w:val="00742130"/>
    <w:rsid w:val="0076326A"/>
    <w:rsid w:val="00771713"/>
    <w:rsid w:val="007B1D71"/>
    <w:rsid w:val="007B1F7B"/>
    <w:rsid w:val="007B493D"/>
    <w:rsid w:val="007D669B"/>
    <w:rsid w:val="00883379"/>
    <w:rsid w:val="008A4A14"/>
    <w:rsid w:val="008D3178"/>
    <w:rsid w:val="008E6459"/>
    <w:rsid w:val="008F15B5"/>
    <w:rsid w:val="008F638F"/>
    <w:rsid w:val="00972E76"/>
    <w:rsid w:val="009958EB"/>
    <w:rsid w:val="009B7938"/>
    <w:rsid w:val="009E6143"/>
    <w:rsid w:val="009F79A6"/>
    <w:rsid w:val="00A42C59"/>
    <w:rsid w:val="00A61E6D"/>
    <w:rsid w:val="00A66A9E"/>
    <w:rsid w:val="00A70C5D"/>
    <w:rsid w:val="00A90670"/>
    <w:rsid w:val="00AE1C75"/>
    <w:rsid w:val="00B109CA"/>
    <w:rsid w:val="00B2747D"/>
    <w:rsid w:val="00B465BE"/>
    <w:rsid w:val="00B779B8"/>
    <w:rsid w:val="00B9593D"/>
    <w:rsid w:val="00BD6879"/>
    <w:rsid w:val="00BE3BA5"/>
    <w:rsid w:val="00C30CBC"/>
    <w:rsid w:val="00C36762"/>
    <w:rsid w:val="00CA1D45"/>
    <w:rsid w:val="00CA21BD"/>
    <w:rsid w:val="00D314ED"/>
    <w:rsid w:val="00D3299C"/>
    <w:rsid w:val="00D375D4"/>
    <w:rsid w:val="00D87806"/>
    <w:rsid w:val="00DA5764"/>
    <w:rsid w:val="00E039DB"/>
    <w:rsid w:val="00E20890"/>
    <w:rsid w:val="00E20E5D"/>
    <w:rsid w:val="00E80A93"/>
    <w:rsid w:val="00EA52B1"/>
    <w:rsid w:val="00EB2318"/>
    <w:rsid w:val="00EB556C"/>
    <w:rsid w:val="00EE5165"/>
    <w:rsid w:val="00F01833"/>
    <w:rsid w:val="00F157E7"/>
    <w:rsid w:val="00F44805"/>
    <w:rsid w:val="00F55027"/>
    <w:rsid w:val="00FB3C8B"/>
    <w:rsid w:val="00FB53E5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7D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B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15"/>
  </w:style>
  <w:style w:type="paragraph" w:styleId="Footer">
    <w:name w:val="footer"/>
    <w:basedOn w:val="Normal"/>
    <w:link w:val="Foot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15"/>
  </w:style>
  <w:style w:type="paragraph" w:customStyle="1" w:styleId="Default">
    <w:name w:val="Default"/>
    <w:rsid w:val="00E8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7D7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7D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B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15"/>
  </w:style>
  <w:style w:type="paragraph" w:styleId="Footer">
    <w:name w:val="footer"/>
    <w:basedOn w:val="Normal"/>
    <w:link w:val="Foot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15"/>
  </w:style>
  <w:style w:type="paragraph" w:customStyle="1" w:styleId="Default">
    <w:name w:val="Default"/>
    <w:rsid w:val="00E8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7D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hrm.virginia.gov/procurement/requestfor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95F8-75D7-4387-9A0E-DA98EC43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Hinderliter</dc:creator>
  <cp:lastModifiedBy>Renee Garnett</cp:lastModifiedBy>
  <cp:revision>2</cp:revision>
  <cp:lastPrinted>2016-07-14T20:16:00Z</cp:lastPrinted>
  <dcterms:created xsi:type="dcterms:W3CDTF">2017-01-04T18:41:00Z</dcterms:created>
  <dcterms:modified xsi:type="dcterms:W3CDTF">2017-01-04T18:41:00Z</dcterms:modified>
</cp:coreProperties>
</file>