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7E" w:rsidRDefault="00CA2713" w:rsidP="005E4B7E">
      <w:pPr>
        <w:ind w:left="-1170" w:right="-11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-131445</wp:posOffset>
                </wp:positionV>
                <wp:extent cx="7442200" cy="5022215"/>
                <wp:effectExtent l="0" t="4445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0" cy="502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D85" w:rsidRPr="00467D85" w:rsidRDefault="00467D85" w:rsidP="00467D85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467D85"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</w:rPr>
                              <w:t>Retirement Income Planning</w:t>
                            </w:r>
                          </w:p>
                          <w:p w:rsidR="00467D85" w:rsidRDefault="00467D85" w:rsidP="00467D85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</w:rPr>
                            </w:pPr>
                            <w:r w:rsidRPr="00467D85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</w:rPr>
                              <w:t>Learn about your options so you can make informed decisions when it’s time to retire or change jobs</w:t>
                            </w:r>
                          </w:p>
                          <w:p w:rsidR="008A3E6C" w:rsidRDefault="00CA2713" w:rsidP="00467D85">
                            <w:pPr>
                              <w:spacing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7025" cy="933450"/>
                                  <wp:effectExtent l="0" t="0" r="0" b="0"/>
                                  <wp:docPr id="5" name="Picture 1" descr="MEMBERS logo - color 5-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BERS logo - color 5-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2B6" w:rsidRDefault="00120EBF" w:rsidP="006762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t>Tuesday, February 25, 2020</w:t>
                            </w:r>
                          </w:p>
                          <w:p w:rsidR="006762B6" w:rsidRDefault="00EB2E66" w:rsidP="006762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James Monroe Building </w:t>
                            </w:r>
                          </w:p>
                          <w:p w:rsidR="00A26670" w:rsidRDefault="00120EBF" w:rsidP="006762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Conference Room B</w:t>
                            </w:r>
                          </w:p>
                          <w:p w:rsidR="00EB2E66" w:rsidRDefault="00A26670" w:rsidP="006762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12pm-1pm</w:t>
                            </w:r>
                          </w:p>
                          <w:p w:rsidR="00A26670" w:rsidRDefault="00A26670" w:rsidP="006762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A26670" w:rsidRDefault="00A26670" w:rsidP="006762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67652A" w:rsidRPr="006762B6" w:rsidRDefault="00A26670" w:rsidP="00467D85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*</w:t>
                            </w:r>
                            <w:r w:rsidR="00545B9F" w:rsidRPr="00545B9F">
                              <w:rPr>
                                <w:noProof/>
                                <w:sz w:val="32"/>
                                <w:szCs w:val="32"/>
                              </w:rPr>
                              <w:t>email</w:t>
                            </w:r>
                            <w:r w:rsidR="00545B9F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Tara Heckstall, VACU Financial Partnership </w:t>
                            </w:r>
                            <w:r w:rsidR="0067652A" w:rsidRPr="006762B6">
                              <w:rPr>
                                <w:noProof/>
                                <w:sz w:val="32"/>
                                <w:szCs w:val="32"/>
                              </w:rPr>
                              <w:t>Manager</w:t>
                            </w:r>
                            <w:r w:rsidR="00545B9F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, </w:t>
                            </w:r>
                            <w:hyperlink r:id="rId15" w:history="1">
                              <w:r w:rsidR="00545B9F" w:rsidRPr="00ED7E49">
                                <w:rPr>
                                  <w:rStyle w:val="Hyperlink"/>
                                  <w:noProof/>
                                  <w:sz w:val="32"/>
                                  <w:szCs w:val="32"/>
                                </w:rPr>
                                <w:t>tara.heckstall@vacu.org</w:t>
                              </w:r>
                            </w:hyperlink>
                            <w:r w:rsidR="00545B9F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652A" w:rsidRPr="006762B6">
                              <w:rPr>
                                <w:noProof/>
                                <w:sz w:val="32"/>
                                <w:szCs w:val="32"/>
                              </w:rPr>
                              <w:t>to s</w:t>
                            </w:r>
                            <w:r w:rsidR="00EB2E66">
                              <w:rPr>
                                <w:noProof/>
                                <w:sz w:val="32"/>
                                <w:szCs w:val="32"/>
                              </w:rPr>
                              <w:t>chedule a private appointment</w:t>
                            </w:r>
                            <w:r w:rsidR="0067652A" w:rsidRPr="006762B6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with a </w:t>
                            </w:r>
                            <w:r w:rsidR="00754380">
                              <w:rPr>
                                <w:noProof/>
                                <w:sz w:val="32"/>
                                <w:szCs w:val="32"/>
                              </w:rPr>
                              <w:t>MEMBERS</w:t>
                            </w:r>
                            <w:r w:rsidR="0067652A" w:rsidRPr="006762B6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Financial Services Representative</w:t>
                            </w:r>
                          </w:p>
                          <w:p w:rsidR="005053F1" w:rsidRPr="002E4840" w:rsidRDefault="005053F1" w:rsidP="002E4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7pt;margin-top:-10.35pt;width:586pt;height:3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CIsw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" filled="f" stroked="f">
                <v:textbox>
                  <w:txbxContent>
                    <w:p w:rsidR="00467D85" w:rsidRPr="00467D85" w:rsidRDefault="00467D85" w:rsidP="00467D85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</w:rPr>
                      </w:pPr>
                      <w:r w:rsidRPr="00467D85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</w:rPr>
                        <w:t>Retirement Income Planning</w:t>
                      </w:r>
                    </w:p>
                    <w:p w:rsidR="00467D85" w:rsidRDefault="00467D85" w:rsidP="00467D85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40"/>
                          <w:szCs w:val="40"/>
                        </w:rPr>
                      </w:pPr>
                      <w:r w:rsidRPr="00467D85">
                        <w:rPr>
                          <w:rFonts w:ascii="Arial" w:eastAsia="Times New Roman" w:hAnsi="Arial" w:cs="Arial"/>
                          <w:sz w:val="40"/>
                          <w:szCs w:val="40"/>
                        </w:rPr>
                        <w:t>Learn about your options so you can make informed decisions when it’s time to retire or change jobs</w:t>
                      </w:r>
                    </w:p>
                    <w:p w:rsidR="008A3E6C" w:rsidRDefault="00CA2713" w:rsidP="00467D85">
                      <w:pPr>
                        <w:spacing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7025" cy="933450"/>
                            <wp:effectExtent l="0" t="0" r="0" b="0"/>
                            <wp:docPr id="5" name="Picture 1" descr="MEMBERS logo - color 5-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BERS logo - color 5-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2B6" w:rsidRDefault="00120EBF" w:rsidP="006762B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</w:rPr>
                        <w:t>Tuesday, February 25, 2020</w:t>
                      </w:r>
                    </w:p>
                    <w:p w:rsidR="006762B6" w:rsidRDefault="00EB2E66" w:rsidP="006762B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James Monroe Building </w:t>
                      </w:r>
                    </w:p>
                    <w:p w:rsidR="00A26670" w:rsidRDefault="00120EBF" w:rsidP="006762B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t>Conference Room B</w:t>
                      </w:r>
                    </w:p>
                    <w:p w:rsidR="00EB2E66" w:rsidRDefault="00A26670" w:rsidP="006762B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t>12pm-1pm</w:t>
                      </w:r>
                    </w:p>
                    <w:p w:rsidR="00A26670" w:rsidRDefault="00A26670" w:rsidP="006762B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</w:p>
                    <w:p w:rsidR="00A26670" w:rsidRDefault="00A26670" w:rsidP="006762B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</w:p>
                    <w:p w:rsidR="0067652A" w:rsidRPr="006762B6" w:rsidRDefault="00A26670" w:rsidP="00467D85">
                      <w:pPr>
                        <w:spacing w:line="240" w:lineRule="auto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*</w:t>
                      </w:r>
                      <w:r w:rsidR="00545B9F" w:rsidRPr="00545B9F">
                        <w:rPr>
                          <w:noProof/>
                          <w:sz w:val="32"/>
                          <w:szCs w:val="32"/>
                        </w:rPr>
                        <w:t>email</w:t>
                      </w:r>
                      <w:r w:rsidR="00545B9F">
                        <w:rPr>
                          <w:noProof/>
                          <w:sz w:val="32"/>
                          <w:szCs w:val="32"/>
                        </w:rPr>
                        <w:t xml:space="preserve"> Tara Heckstall, VACU Financial Partnership </w:t>
                      </w:r>
                      <w:r w:rsidR="0067652A" w:rsidRPr="006762B6">
                        <w:rPr>
                          <w:noProof/>
                          <w:sz w:val="32"/>
                          <w:szCs w:val="32"/>
                        </w:rPr>
                        <w:t>Manager</w:t>
                      </w:r>
                      <w:r w:rsidR="00545B9F">
                        <w:rPr>
                          <w:noProof/>
                          <w:sz w:val="32"/>
                          <w:szCs w:val="32"/>
                        </w:rPr>
                        <w:t xml:space="preserve">, </w:t>
                      </w:r>
                      <w:hyperlink r:id="rId16" w:history="1">
                        <w:r w:rsidR="00545B9F" w:rsidRPr="00ED7E49">
                          <w:rPr>
                            <w:rStyle w:val="Hyperlink"/>
                            <w:noProof/>
                            <w:sz w:val="32"/>
                            <w:szCs w:val="32"/>
                          </w:rPr>
                          <w:t>tara.heckstall@vacu.org</w:t>
                        </w:r>
                      </w:hyperlink>
                      <w:r w:rsidR="00545B9F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67652A" w:rsidRPr="006762B6">
                        <w:rPr>
                          <w:noProof/>
                          <w:sz w:val="32"/>
                          <w:szCs w:val="32"/>
                        </w:rPr>
                        <w:t>to s</w:t>
                      </w:r>
                      <w:r w:rsidR="00EB2E66">
                        <w:rPr>
                          <w:noProof/>
                          <w:sz w:val="32"/>
                          <w:szCs w:val="32"/>
                        </w:rPr>
                        <w:t>chedule a private appointment</w:t>
                      </w:r>
                      <w:r w:rsidR="0067652A" w:rsidRPr="006762B6">
                        <w:rPr>
                          <w:noProof/>
                          <w:sz w:val="32"/>
                          <w:szCs w:val="32"/>
                        </w:rPr>
                        <w:t xml:space="preserve"> with a </w:t>
                      </w:r>
                      <w:r w:rsidR="00754380">
                        <w:rPr>
                          <w:noProof/>
                          <w:sz w:val="32"/>
                          <w:szCs w:val="32"/>
                        </w:rPr>
                        <w:t>MEMBERS</w:t>
                      </w:r>
                      <w:r w:rsidR="0067652A" w:rsidRPr="006762B6">
                        <w:rPr>
                          <w:noProof/>
                          <w:sz w:val="32"/>
                          <w:szCs w:val="32"/>
                        </w:rPr>
                        <w:t xml:space="preserve"> Financial Services Representative</w:t>
                      </w:r>
                    </w:p>
                    <w:p w:rsidR="005053F1" w:rsidRPr="002E4840" w:rsidRDefault="005053F1" w:rsidP="002E484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-35560</wp:posOffset>
                </wp:positionV>
                <wp:extent cx="7416800" cy="238569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C" w:rsidRDefault="008A3E6C" w:rsidP="00542337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8A3E6C" w:rsidRPr="002E4840" w:rsidRDefault="008A3E6C" w:rsidP="00542337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5053F1" w:rsidRPr="00B82F1E" w:rsidRDefault="005053F1" w:rsidP="002D123D">
                            <w:pPr>
                              <w:ind w:left="-720"/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67pt;margin-top:-2.8pt;width:584pt;height:1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" filled="f" stroked="f" strokecolor="white" strokeweight=".5pt">
                <v:textbox>
                  <w:txbxContent>
                    <w:p w:rsidR="008A3E6C" w:rsidRDefault="008A3E6C" w:rsidP="00542337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</w:p>
                    <w:p w:rsidR="008A3E6C" w:rsidRPr="002E4840" w:rsidRDefault="008A3E6C" w:rsidP="00542337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</w:p>
                    <w:p w:rsidR="005053F1" w:rsidRPr="00B82F1E" w:rsidRDefault="005053F1" w:rsidP="002D123D">
                      <w:pPr>
                        <w:ind w:left="-720"/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23D" w:rsidRPr="005E4B7E" w:rsidRDefault="00CA2713" w:rsidP="00170F58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4643755</wp:posOffset>
                </wp:positionV>
                <wp:extent cx="6426200" cy="800100"/>
                <wp:effectExtent l="3175" t="4445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EE" w:rsidRDefault="00A401EE" w:rsidP="00A401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E23915">
                              <w:rPr>
                                <w:rFonts w:ascii="Arial" w:hAnsi="Arial" w:cs="Arial"/>
                                <w:sz w:val="18"/>
                              </w:rPr>
                              <w:t xml:space="preserve">Representatives are registered, securities sold, advisory services offered through CUNA Brokerage Services, Inc. (CBSI), member FINRA/SIPC, a registered broker/dealer and investment advisor, which is not an affiliate of the credit union. CBSI is under contract with the financial institution to make securities available to members. </w:t>
                            </w:r>
                            <w:r w:rsidRPr="00E2391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Not NCUA/NCUSIF/FDIC insured, May Lose Value, No Financial Institution Guarantee. Not a deposit of any financial institution. </w:t>
                            </w:r>
                          </w:p>
                          <w:p w:rsidR="00A401EE" w:rsidRPr="00E23915" w:rsidRDefault="003E02A2" w:rsidP="00A401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FR-2387357.1-0119-0221</w:t>
                            </w:r>
                          </w:p>
                          <w:p w:rsidR="00A401EE" w:rsidRPr="002E4840" w:rsidRDefault="00A401EE" w:rsidP="002E48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3pt;margin-top:365.65pt;width:50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QR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" filled="f" stroked="f">
                <v:textbox>
                  <w:txbxContent>
                    <w:p w:rsidR="00A401EE" w:rsidRDefault="00A401EE" w:rsidP="00A401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E23915">
                        <w:rPr>
                          <w:rFonts w:ascii="Arial" w:hAnsi="Arial" w:cs="Arial"/>
                          <w:sz w:val="18"/>
                        </w:rPr>
                        <w:t xml:space="preserve">Representatives are registered, securities sold, advisory services offered through CUNA Brokerage Services, Inc. (CBSI), member FINRA/SIPC, a registered broker/dealer and investment advisor, which is not an affiliate of the credit union. CBSI is under contract with the financial institution to make securities available to members. </w:t>
                      </w:r>
                      <w:r w:rsidRPr="00E23915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Not NCUA/NCUSIF/FDIC insured, May Lose Value, No Financial Institution Guarantee. Not a deposit of any financial institution. </w:t>
                      </w:r>
                    </w:p>
                    <w:p w:rsidR="00A401EE" w:rsidRPr="00E23915" w:rsidRDefault="003E02A2" w:rsidP="00A401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FR-2387357.1-0119-0221</w:t>
                      </w:r>
                    </w:p>
                    <w:p w:rsidR="00A401EE" w:rsidRPr="002E4840" w:rsidRDefault="00A401EE" w:rsidP="002E48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3359150</wp:posOffset>
                </wp:positionV>
                <wp:extent cx="45085" cy="4508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053F1" w:rsidRPr="00C506FE" w:rsidRDefault="005053F1" w:rsidP="00C506F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08pt;margin-top:264.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" fillcolor="window" strokecolor="window" strokeweight=".5pt">
                <v:path arrowok="t"/>
                <v:textbox>
                  <w:txbxContent>
                    <w:p w:rsidR="005053F1" w:rsidRPr="00C506FE" w:rsidRDefault="005053F1" w:rsidP="00C506F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123D" w:rsidRPr="005E4B7E" w:rsidSect="00BA19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144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75" w:rsidRDefault="00A85175" w:rsidP="000732BB">
      <w:pPr>
        <w:spacing w:after="0" w:line="240" w:lineRule="auto"/>
      </w:pPr>
      <w:r>
        <w:separator/>
      </w:r>
    </w:p>
  </w:endnote>
  <w:endnote w:type="continuationSeparator" w:id="0">
    <w:p w:rsidR="00A85175" w:rsidRDefault="00A85175" w:rsidP="0007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56" w:rsidRDefault="00AB7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F1" w:rsidRDefault="00CA2713" w:rsidP="00DD09AE">
    <w:pPr>
      <w:pStyle w:val="Footer"/>
      <w:tabs>
        <w:tab w:val="clear" w:pos="9360"/>
        <w:tab w:val="right" w:pos="10620"/>
      </w:tabs>
      <w:ind w:left="-1260" w:right="-12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5346700</wp:posOffset>
              </wp:positionH>
              <wp:positionV relativeFrom="paragraph">
                <wp:posOffset>982980</wp:posOffset>
              </wp:positionV>
              <wp:extent cx="1371600" cy="622300"/>
              <wp:effectExtent l="3175" t="3175" r="0" b="317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85481" id="Rectangle 2" o:spid="_x0000_s1026" style="position:absolute;margin-left:421pt;margin-top:77.4pt;width:108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BTeg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1211580</wp:posOffset>
              </wp:positionV>
              <wp:extent cx="1917700" cy="330200"/>
              <wp:effectExtent l="0" t="317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77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9B7FBD" id="Rectangle 1" o:spid="_x0000_s1026" style="position:absolute;margin-left:-54pt;margin-top:95.4pt;width:151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" stroked="f"/>
          </w:pict>
        </mc:Fallback>
      </mc:AlternateContent>
    </w:r>
    <w:r>
      <w:rPr>
        <w:noProof/>
      </w:rPr>
      <w:drawing>
        <wp:inline distT="0" distB="0" distL="0" distR="0">
          <wp:extent cx="7534275" cy="1771650"/>
          <wp:effectExtent l="0" t="0" r="0" b="0"/>
          <wp:docPr id="3" name="Picture 3" descr="logofooter_021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ooter_021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56" w:rsidRDefault="00AB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75" w:rsidRDefault="00A85175" w:rsidP="000732BB">
      <w:pPr>
        <w:spacing w:after="0" w:line="240" w:lineRule="auto"/>
      </w:pPr>
      <w:r>
        <w:separator/>
      </w:r>
    </w:p>
  </w:footnote>
  <w:footnote w:type="continuationSeparator" w:id="0">
    <w:p w:rsidR="00A85175" w:rsidRDefault="00A85175" w:rsidP="0007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56" w:rsidRDefault="00AB7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F1" w:rsidRDefault="00CA2713" w:rsidP="00AB0655">
    <w:pPr>
      <w:pStyle w:val="Header"/>
      <w:tabs>
        <w:tab w:val="clear" w:pos="9360"/>
        <w:tab w:val="right" w:pos="10620"/>
      </w:tabs>
      <w:ind w:left="-1260"/>
    </w:pPr>
    <w:r>
      <w:rPr>
        <w:noProof/>
      </w:rPr>
      <w:drawing>
        <wp:inline distT="0" distB="0" distL="0" distR="0">
          <wp:extent cx="7810500" cy="2257425"/>
          <wp:effectExtent l="0" t="0" r="0" b="0"/>
          <wp:docPr id="2" name="Picture 2" descr="coming to you t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ng to you top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5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56" w:rsidRDefault="00AB7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AD6"/>
    <w:multiLevelType w:val="hybridMultilevel"/>
    <w:tmpl w:val="CC8C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7E"/>
    <w:rsid w:val="00000BA0"/>
    <w:rsid w:val="00005897"/>
    <w:rsid w:val="00013919"/>
    <w:rsid w:val="00034143"/>
    <w:rsid w:val="00064CEF"/>
    <w:rsid w:val="000732BB"/>
    <w:rsid w:val="00075E3A"/>
    <w:rsid w:val="000839E0"/>
    <w:rsid w:val="00083D89"/>
    <w:rsid w:val="00093A49"/>
    <w:rsid w:val="000A34D0"/>
    <w:rsid w:val="000A6411"/>
    <w:rsid w:val="000B2C24"/>
    <w:rsid w:val="000F336E"/>
    <w:rsid w:val="001177C1"/>
    <w:rsid w:val="00120EBF"/>
    <w:rsid w:val="00123DF8"/>
    <w:rsid w:val="00133E42"/>
    <w:rsid w:val="00140FF0"/>
    <w:rsid w:val="00170F58"/>
    <w:rsid w:val="001C0C3E"/>
    <w:rsid w:val="001D03BF"/>
    <w:rsid w:val="001D0B4B"/>
    <w:rsid w:val="001D490A"/>
    <w:rsid w:val="002041B7"/>
    <w:rsid w:val="0024063C"/>
    <w:rsid w:val="00291800"/>
    <w:rsid w:val="002B3056"/>
    <w:rsid w:val="002D123D"/>
    <w:rsid w:val="002E4840"/>
    <w:rsid w:val="002E666A"/>
    <w:rsid w:val="0032633F"/>
    <w:rsid w:val="0032746F"/>
    <w:rsid w:val="003334CE"/>
    <w:rsid w:val="00360F2F"/>
    <w:rsid w:val="00377C73"/>
    <w:rsid w:val="003957B1"/>
    <w:rsid w:val="003C6A89"/>
    <w:rsid w:val="003E02A2"/>
    <w:rsid w:val="003E048C"/>
    <w:rsid w:val="003F2D90"/>
    <w:rsid w:val="003F4688"/>
    <w:rsid w:val="00405E1E"/>
    <w:rsid w:val="00411587"/>
    <w:rsid w:val="0043484E"/>
    <w:rsid w:val="004606CF"/>
    <w:rsid w:val="00467D85"/>
    <w:rsid w:val="004B04C2"/>
    <w:rsid w:val="004C195B"/>
    <w:rsid w:val="004D2F36"/>
    <w:rsid w:val="004F3E8C"/>
    <w:rsid w:val="00502C81"/>
    <w:rsid w:val="005053F1"/>
    <w:rsid w:val="005075A0"/>
    <w:rsid w:val="005372D9"/>
    <w:rsid w:val="00542337"/>
    <w:rsid w:val="005424F5"/>
    <w:rsid w:val="00545B9F"/>
    <w:rsid w:val="005522E8"/>
    <w:rsid w:val="005943F5"/>
    <w:rsid w:val="005E4B7E"/>
    <w:rsid w:val="00621E9C"/>
    <w:rsid w:val="00665734"/>
    <w:rsid w:val="00665917"/>
    <w:rsid w:val="006762B6"/>
    <w:rsid w:val="0067652A"/>
    <w:rsid w:val="0074447F"/>
    <w:rsid w:val="00751D8C"/>
    <w:rsid w:val="00754380"/>
    <w:rsid w:val="00764D8A"/>
    <w:rsid w:val="007928BF"/>
    <w:rsid w:val="007F38FD"/>
    <w:rsid w:val="007F4948"/>
    <w:rsid w:val="00883C3A"/>
    <w:rsid w:val="008A3E6C"/>
    <w:rsid w:val="008B02C6"/>
    <w:rsid w:val="008B154C"/>
    <w:rsid w:val="00923030"/>
    <w:rsid w:val="00934C5C"/>
    <w:rsid w:val="00972A6E"/>
    <w:rsid w:val="009878A3"/>
    <w:rsid w:val="009A0465"/>
    <w:rsid w:val="009A6638"/>
    <w:rsid w:val="009B61DD"/>
    <w:rsid w:val="009D13C1"/>
    <w:rsid w:val="009E1B44"/>
    <w:rsid w:val="009F0B45"/>
    <w:rsid w:val="00A003CB"/>
    <w:rsid w:val="00A00C69"/>
    <w:rsid w:val="00A04D48"/>
    <w:rsid w:val="00A135EA"/>
    <w:rsid w:val="00A26670"/>
    <w:rsid w:val="00A401EE"/>
    <w:rsid w:val="00A61C4C"/>
    <w:rsid w:val="00A756E3"/>
    <w:rsid w:val="00A84ADB"/>
    <w:rsid w:val="00A85175"/>
    <w:rsid w:val="00AA341F"/>
    <w:rsid w:val="00AA5DD0"/>
    <w:rsid w:val="00AB0655"/>
    <w:rsid w:val="00AB7956"/>
    <w:rsid w:val="00AF1F3C"/>
    <w:rsid w:val="00B0327B"/>
    <w:rsid w:val="00B66249"/>
    <w:rsid w:val="00B82F1E"/>
    <w:rsid w:val="00BA1915"/>
    <w:rsid w:val="00BA2AA0"/>
    <w:rsid w:val="00BA580B"/>
    <w:rsid w:val="00BD18F8"/>
    <w:rsid w:val="00C147A5"/>
    <w:rsid w:val="00C20F3A"/>
    <w:rsid w:val="00C506FE"/>
    <w:rsid w:val="00C558E0"/>
    <w:rsid w:val="00C56E35"/>
    <w:rsid w:val="00C65471"/>
    <w:rsid w:val="00CA2713"/>
    <w:rsid w:val="00CA5D14"/>
    <w:rsid w:val="00CC1CF0"/>
    <w:rsid w:val="00CC7FCE"/>
    <w:rsid w:val="00CE56B1"/>
    <w:rsid w:val="00CE638C"/>
    <w:rsid w:val="00CF0B13"/>
    <w:rsid w:val="00D35CA2"/>
    <w:rsid w:val="00D36C0C"/>
    <w:rsid w:val="00D47D92"/>
    <w:rsid w:val="00D65DCF"/>
    <w:rsid w:val="00D84D1B"/>
    <w:rsid w:val="00DD09AE"/>
    <w:rsid w:val="00DF5B57"/>
    <w:rsid w:val="00DF722C"/>
    <w:rsid w:val="00E114E4"/>
    <w:rsid w:val="00E124FF"/>
    <w:rsid w:val="00E3549F"/>
    <w:rsid w:val="00E5487C"/>
    <w:rsid w:val="00E70150"/>
    <w:rsid w:val="00EB2E66"/>
    <w:rsid w:val="00EB693D"/>
    <w:rsid w:val="00EF770D"/>
    <w:rsid w:val="00F145F6"/>
    <w:rsid w:val="00F26E73"/>
    <w:rsid w:val="00F32E71"/>
    <w:rsid w:val="00F635B0"/>
    <w:rsid w:val="00F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8DC71-878F-4E13-BC31-AD95C5C0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4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BB"/>
  </w:style>
  <w:style w:type="paragraph" w:styleId="Footer">
    <w:name w:val="footer"/>
    <w:basedOn w:val="Normal"/>
    <w:link w:val="FooterChar"/>
    <w:uiPriority w:val="99"/>
    <w:unhideWhenUsed/>
    <w:rsid w:val="0007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BB"/>
  </w:style>
  <w:style w:type="paragraph" w:customStyle="1" w:styleId="BasicParagraph">
    <w:name w:val="[Basic Paragraph]"/>
    <w:basedOn w:val="Normal"/>
    <w:uiPriority w:val="99"/>
    <w:rsid w:val="00E124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ormal0">
    <w:name w:val="normal"/>
    <w:basedOn w:val="DefaultParagraphFont"/>
    <w:rsid w:val="00A00C69"/>
  </w:style>
  <w:style w:type="character" w:styleId="Hyperlink">
    <w:name w:val="Hyperlink"/>
    <w:uiPriority w:val="99"/>
    <w:unhideWhenUsed/>
    <w:rsid w:val="000A3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ara.heckstall@vacu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tara.heckstall@vacu.org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b31d58aa-874b-4d9d-be1d-e21f053d9631" ContentTypeId="0x0101008B9A051714D8324BA96D72399187E17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CU Document" ma:contentTypeID="0x0101008B9A051714D8324BA96D72399187E173002184D3ECD19D404E8A85D851ABDF86C5" ma:contentTypeVersion="24" ma:contentTypeDescription="" ma:contentTypeScope="" ma:versionID="8004c7676d4250a05f3297786f63bac0">
  <xsd:schema xmlns:xsd="http://www.w3.org/2001/XMLSchema" xmlns:xs="http://www.w3.org/2001/XMLSchema" xmlns:p="http://schemas.microsoft.com/office/2006/metadata/properties" xmlns:ns2="e525fa92-d916-4047-8a10-9e8e193a65e6" targetNamespace="http://schemas.microsoft.com/office/2006/metadata/properties" ma:root="true" ma:fieldsID="45b23e7d78ab4ccd33c2c7dd33676066" ns2:_="">
    <xsd:import namespace="e525fa92-d916-4047-8a10-9e8e193a65e6"/>
    <xsd:element name="properties">
      <xsd:complexType>
        <xsd:sequence>
          <xsd:element name="documentManagement">
            <xsd:complexType>
              <xsd:all>
                <xsd:element ref="ns2:RIMCode" minOccurs="0"/>
                <xsd:element ref="ns2:_dlc_DocId" minOccurs="0"/>
                <xsd:element ref="ns2:_dlc_DocIdUrl" minOccurs="0"/>
                <xsd:element ref="ns2:_dlc_DocIdPersistId" minOccurs="0"/>
                <xsd:element ref="ns2:p76e19bfa64e4bc28bd5a275655386f9" minOccurs="0"/>
                <xsd:element ref="ns2:TaxCatchAll" minOccurs="0"/>
                <xsd:element ref="ns2:TaxCatchAllLabel" minOccurs="0"/>
                <xsd:element ref="ns2:f30e796a1bfc492790b7e8916393939b" minOccurs="0"/>
                <xsd:element ref="ns2:Brief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fa92-d916-4047-8a10-9e8e193a65e6" elementFormDefault="qualified">
    <xsd:import namespace="http://schemas.microsoft.com/office/2006/documentManagement/types"/>
    <xsd:import namespace="http://schemas.microsoft.com/office/infopath/2007/PartnerControls"/>
    <xsd:element name="RIMCode" ma:index="4" nillable="true" ma:displayName="RIM Code" ma:internalName="RIMCode" ma:readOnly="false">
      <xsd:simpleType>
        <xsd:restriction base="dms:Text">
          <xsd:maxLength value="20"/>
        </xsd:restriction>
      </xsd:simple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6e19bfa64e4bc28bd5a275655386f9" ma:index="10" nillable="true" ma:taxonomy="true" ma:internalName="p76e19bfa64e4bc28bd5a275655386f9" ma:taxonomyFieldName="VACUDepartment" ma:displayName="VACU Department" ma:default="1;#Marketing / Membership Development|dc232dfb-245f-44cb-816c-3553ef701c89" ma:fieldId="{976e19bf-a64e-4bc2-8bd5-a275655386f9}" ma:sspId="b31d58aa-874b-4d9d-be1d-e21f053d9631" ma:termSetId="ee1ec539-5abd-4f38-8dae-69d1040c64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18a52f-5fea-461b-85f4-5844b899fa9d}" ma:internalName="TaxCatchAll" ma:showField="CatchAllData" ma:web="1b48c184-868c-4437-aae2-84fa9a91f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18a52f-5fea-461b-85f4-5844b899fa9d}" ma:internalName="TaxCatchAllLabel" ma:readOnly="true" ma:showField="CatchAllDataLabel" ma:web="1b48c184-868c-4437-aae2-84fa9a91f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30e796a1bfc492790b7e8916393939b" ma:index="14" nillable="true" ma:taxonomy="true" ma:internalName="f30e796a1bfc492790b7e8916393939b" ma:taxonomyFieldName="VACU_x0020_Keywords" ma:displayName="VACU Keywords" ma:default="" ma:fieldId="{f30e796a-1bfc-4927-90b7-e8916393939b}" ma:taxonomyMulti="true" ma:sspId="b31d58aa-874b-4d9d-be1d-e21f053d9631" ma:termSetId="fb84363f-4d2e-4431-b3c9-7e56d167bd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iefSummary" ma:index="18" nillable="true" ma:displayName="Brief Summary" ma:internalName="Brief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5fa92-d916-4047-8a10-9e8e193a65e6">
      <Value>1</Value>
    </TaxCatchAll>
    <f30e796a1bfc492790b7e8916393939b xmlns="e525fa92-d916-4047-8a10-9e8e193a65e6">
      <Terms xmlns="http://schemas.microsoft.com/office/infopath/2007/PartnerControls"/>
    </f30e796a1bfc492790b7e8916393939b>
    <RIMCode xmlns="e525fa92-d916-4047-8a10-9e8e193a65e6" xsi:nil="true"/>
    <BriefSummary xmlns="e525fa92-d916-4047-8a10-9e8e193a65e6" xsi:nil="true"/>
    <p76e19bfa64e4bc28bd5a275655386f9 xmlns="e525fa92-d916-4047-8a10-9e8e193a6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/ Membership Development</TermName>
          <TermId xmlns="http://schemas.microsoft.com/office/infopath/2007/PartnerControls">dc232dfb-245f-44cb-816c-3553ef701c89</TermId>
        </TermInfo>
      </Terms>
    </p76e19bfa64e4bc28bd5a275655386f9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2B0F-C0CD-44EA-A7CC-6ACDF525F1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54802B-D3E2-4486-A06B-B9A7468A059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449135-CFA5-45FB-8C64-767405E0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5fa92-d916-4047-8a10-9e8e193a6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74691-EAB1-40FF-8B92-C4A19B685D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59F3FD-0694-43AF-A0A7-9DCF3798210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CA5F1D-39F3-4BC3-BB3C-8D93CA084F41}">
  <ds:schemaRefs>
    <ds:schemaRef ds:uri="http://schemas.microsoft.com/office/2006/metadata/properties"/>
    <ds:schemaRef ds:uri="http://schemas.microsoft.com/office/infopath/2007/PartnerControls"/>
    <ds:schemaRef ds:uri="e525fa92-d916-4047-8a10-9e8e193a65e6"/>
  </ds:schemaRefs>
</ds:datastoreItem>
</file>

<file path=customXml/itemProps7.xml><?xml version="1.0" encoding="utf-8"?>
<ds:datastoreItem xmlns:ds="http://schemas.openxmlformats.org/officeDocument/2006/customXml" ds:itemID="{B54FEC0E-9DD2-4D9F-B15B-E7DE0446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Financial - Seminar Flyer PDF</vt:lpstr>
    </vt:vector>
  </TitlesOfParts>
  <Company>Hewlett-Packard Company</Company>
  <LinksUpToDate>false</LinksUpToDate>
  <CharactersWithSpaces>5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mailto:tara.heckstall@vacu.org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Financial - Seminar Flyer PDF</dc:title>
  <dc:subject/>
  <dc:creator>Warden</dc:creator>
  <cp:keywords/>
  <cp:lastModifiedBy>Waring, Anne (DHRM)</cp:lastModifiedBy>
  <cp:revision>2</cp:revision>
  <cp:lastPrinted>2020-02-11T20:05:00Z</cp:lastPrinted>
  <dcterms:created xsi:type="dcterms:W3CDTF">2020-02-11T20:05:00Z</dcterms:created>
  <dcterms:modified xsi:type="dcterms:W3CDTF">2020-02-11T20:05:00Z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HZXKMQ7E3FFD-845477984-55</vt:lpwstr>
  </property>
  <property fmtid="{D5CDD505-2E9C-101B-9397-08002B2CF9AE}" pid="3" name="_dlc_DocIdItemGuid">
    <vt:lpwstr>0e472610-ebb6-4aec-920f-3ac8e71abe94</vt:lpwstr>
  </property>
  <property fmtid="{D5CDD505-2E9C-101B-9397-08002B2CF9AE}" pid="4" name="_dlc_DocIdUrl">
    <vt:lpwstr>https://teamzone/team/Marketing-MembershipDevelopment/_layouts/15/DocIdRedir.aspx?ID=HZXKMQ7E3FFD-845477984-55, HZXKMQ7E3FFD-845477984-55</vt:lpwstr>
  </property>
  <property fmtid="{D5CDD505-2E9C-101B-9397-08002B2CF9AE}" pid="5" name="VACU Keywords">
    <vt:lpwstr/>
  </property>
  <property fmtid="{D5CDD505-2E9C-101B-9397-08002B2CF9AE}" pid="6" name="VACUDepartment">
    <vt:lpwstr>1;#Marketing / Membership Development|dc232dfb-245f-44cb-816c-3553ef701c89</vt:lpwstr>
  </property>
</Properties>
</file>