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E" w:rsidRPr="009B1AD3" w:rsidRDefault="0039002E" w:rsidP="003F4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D41" w:rsidRDefault="00783D41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1E3" w:rsidRPr="009E493D" w:rsidRDefault="001671E3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2623" w:rsidRPr="00CE215A" w:rsidRDefault="005520DC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Make a selection:</w:t>
      </w:r>
      <w:r w:rsidRPr="009E493D">
        <w:rPr>
          <w:rFonts w:ascii="Arial" w:hAnsi="Arial" w:cs="Arial"/>
          <w:sz w:val="20"/>
          <w:szCs w:val="20"/>
        </w:rPr>
        <w:tab/>
      </w:r>
      <w:r w:rsidR="008E5DAA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E12623" w:rsidRPr="00CE215A">
        <w:rPr>
          <w:rFonts w:ascii="Arial" w:hAnsi="Arial" w:cs="Arial"/>
          <w:b/>
          <w:sz w:val="20"/>
          <w:szCs w:val="20"/>
        </w:rPr>
        <w:t xml:space="preserve"> </w:t>
      </w:r>
      <w:r w:rsidR="008E5DAA" w:rsidRPr="00CE215A">
        <w:rPr>
          <w:rFonts w:ascii="Arial" w:hAnsi="Arial" w:cs="Arial"/>
          <w:b/>
          <w:sz w:val="20"/>
          <w:szCs w:val="20"/>
        </w:rPr>
        <w:t xml:space="preserve"> </w:t>
      </w:r>
      <w:r w:rsidR="00E12623" w:rsidRPr="00CE215A">
        <w:rPr>
          <w:rFonts w:ascii="Arial" w:hAnsi="Arial" w:cs="Arial"/>
          <w:b/>
          <w:sz w:val="20"/>
          <w:szCs w:val="20"/>
        </w:rPr>
        <w:t>ADDITION</w:t>
      </w:r>
      <w:r w:rsidRPr="00CE215A">
        <w:rPr>
          <w:rFonts w:ascii="Arial" w:hAnsi="Arial" w:cs="Arial"/>
          <w:b/>
          <w:sz w:val="20"/>
          <w:szCs w:val="20"/>
        </w:rPr>
        <w:t xml:space="preserve"> </w:t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9E493D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9E493D" w:rsidRPr="00CE215A">
        <w:rPr>
          <w:rFonts w:ascii="Arial" w:hAnsi="Arial" w:cs="Arial"/>
          <w:b/>
          <w:sz w:val="20"/>
          <w:szCs w:val="20"/>
        </w:rPr>
        <w:t xml:space="preserve"> CHANGE</w:t>
      </w:r>
      <w:r w:rsidR="00CE215A" w:rsidRPr="00CE215A">
        <w:rPr>
          <w:rFonts w:ascii="Arial" w:hAnsi="Arial" w:cs="Arial"/>
          <w:b/>
          <w:sz w:val="20"/>
          <w:szCs w:val="20"/>
        </w:rPr>
        <w:t xml:space="preserve"> </w:t>
      </w:r>
    </w:p>
    <w:p w:rsidR="00E12623" w:rsidRPr="00641E4E" w:rsidRDefault="00E12623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Default="00E12623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5520DC" w:rsidRPr="009E493D">
        <w:rPr>
          <w:rFonts w:ascii="Arial" w:hAnsi="Arial" w:cs="Arial"/>
          <w:b/>
          <w:sz w:val="20"/>
          <w:szCs w:val="20"/>
        </w:rPr>
        <w:t>1</w:t>
      </w:r>
      <w:r w:rsidR="00E923E0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 xml:space="preserve">Enter </w:t>
      </w:r>
      <w:r w:rsidR="00242DB4" w:rsidRPr="009E493D">
        <w:rPr>
          <w:rFonts w:ascii="Arial" w:hAnsi="Arial" w:cs="Arial"/>
          <w:b/>
          <w:sz w:val="20"/>
          <w:szCs w:val="20"/>
        </w:rPr>
        <w:t xml:space="preserve">Participant </w:t>
      </w:r>
      <w:r w:rsidR="00FE42BA" w:rsidRPr="009E493D">
        <w:rPr>
          <w:rFonts w:ascii="Arial" w:hAnsi="Arial" w:cs="Arial"/>
          <w:b/>
          <w:sz w:val="20"/>
          <w:szCs w:val="20"/>
        </w:rPr>
        <w:t>Identification</w:t>
      </w:r>
      <w:r w:rsidR="003B057D" w:rsidRPr="009E493D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866"/>
        <w:gridCol w:w="1452"/>
        <w:gridCol w:w="1154"/>
        <w:gridCol w:w="674"/>
        <w:gridCol w:w="771"/>
        <w:gridCol w:w="1060"/>
        <w:gridCol w:w="2690"/>
        <w:gridCol w:w="483"/>
        <w:gridCol w:w="787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A32CFC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7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E42BA" w:rsidRDefault="00FE42BA" w:rsidP="00FE42BA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FE42BA" w:rsidRPr="009E493D" w:rsidRDefault="00FE42BA" w:rsidP="007F1C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>Enter New Participant Information</w:t>
      </w:r>
      <w:r w:rsidR="00E923E0">
        <w:rPr>
          <w:rFonts w:ascii="Arial" w:hAnsi="Arial" w:cs="Arial"/>
          <w:b/>
          <w:sz w:val="20"/>
          <w:szCs w:val="20"/>
        </w:rPr>
        <w:t xml:space="preserve"> when ‘ADDITION’ is selected above.  </w:t>
      </w:r>
      <w:r w:rsidR="004D14B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4D14B0">
        <w:rPr>
          <w:rFonts w:ascii="Arial" w:hAnsi="Arial" w:cs="Arial"/>
          <w:b/>
          <w:sz w:val="20"/>
          <w:szCs w:val="20"/>
        </w:rPr>
        <w:tab/>
      </w:r>
      <w:r w:rsidR="004D14B0">
        <w:rPr>
          <w:rFonts w:ascii="Arial" w:hAnsi="Arial" w:cs="Arial"/>
          <w:b/>
          <w:sz w:val="20"/>
          <w:szCs w:val="20"/>
        </w:rPr>
        <w:tab/>
        <w:t xml:space="preserve">Skip this section </w:t>
      </w:r>
      <w:r w:rsidR="00E923E0">
        <w:rPr>
          <w:rFonts w:ascii="Arial" w:hAnsi="Arial" w:cs="Arial"/>
          <w:b/>
          <w:sz w:val="20"/>
          <w:szCs w:val="20"/>
        </w:rPr>
        <w:t>when ‘CHANGE’ is selected above.</w:t>
      </w:r>
      <w:r w:rsidRPr="009E493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5217"/>
        <w:gridCol w:w="657"/>
        <w:gridCol w:w="1053"/>
        <w:gridCol w:w="7"/>
        <w:gridCol w:w="771"/>
        <w:gridCol w:w="1752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3B057D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096B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520DC" w:rsidRPr="009E493D" w:rsidRDefault="00FE42BA" w:rsidP="00FE42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>Enter the appropriate Class and Offer codes for each month.</w:t>
      </w:r>
    </w:p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420"/>
        <w:gridCol w:w="1080"/>
        <w:gridCol w:w="5940"/>
      </w:tblGrid>
      <w:tr w:rsidR="00344DA9" w:rsidRPr="00641E4E" w:rsidTr="003E5438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702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they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are hired.  The WP changes to W when the participant becomes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eligible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for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94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for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coverage in this group.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887"/>
        <w:gridCol w:w="952"/>
        <w:gridCol w:w="888"/>
        <w:gridCol w:w="952"/>
        <w:gridCol w:w="886"/>
        <w:gridCol w:w="952"/>
        <w:gridCol w:w="886"/>
        <w:gridCol w:w="952"/>
        <w:gridCol w:w="886"/>
        <w:gridCol w:w="952"/>
        <w:gridCol w:w="872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887"/>
        <w:gridCol w:w="952"/>
        <w:gridCol w:w="888"/>
        <w:gridCol w:w="952"/>
        <w:gridCol w:w="886"/>
        <w:gridCol w:w="952"/>
        <w:gridCol w:w="886"/>
        <w:gridCol w:w="952"/>
        <w:gridCol w:w="886"/>
        <w:gridCol w:w="952"/>
        <w:gridCol w:w="872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84"/>
        <w:gridCol w:w="2385"/>
        <w:gridCol w:w="504"/>
        <w:gridCol w:w="1211"/>
        <w:gridCol w:w="2447"/>
        <w:gridCol w:w="641"/>
        <w:gridCol w:w="1432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1371E2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1371E2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0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344DA9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344DA9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sectPr w:rsidR="00344DA9" w:rsidRPr="00641E4E" w:rsidSect="00783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23" w:rsidRDefault="00B05A23" w:rsidP="0063010B">
      <w:pPr>
        <w:spacing w:after="0" w:line="240" w:lineRule="auto"/>
      </w:pPr>
      <w:r>
        <w:separator/>
      </w:r>
    </w:p>
  </w:endnote>
  <w:endnote w:type="continuationSeparator" w:id="0">
    <w:p w:rsidR="00B05A23" w:rsidRDefault="00B05A23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9C" w:rsidRDefault="00D13CF3">
    <w:pPr>
      <w:pStyle w:val="Footer"/>
    </w:pPr>
    <w:r>
      <w:t xml:space="preserve">2016 BES ACA </w:t>
    </w:r>
    <w:r w:rsidR="00783D41">
      <w:rPr>
        <w:noProof/>
      </w:rPr>
      <w:t>Reconciliation</w:t>
    </w:r>
    <w:r w:rsidR="0092169C">
      <w:tab/>
    </w:r>
    <w:r w:rsidR="0092169C">
      <w:tab/>
    </w:r>
    <w:r w:rsidR="00DD3D01">
      <w:t xml:space="preserve">         </w:t>
    </w:r>
    <w:bookmarkStart w:id="0" w:name="_GoBack"/>
    <w:bookmarkEnd w:id="0"/>
    <w:r w:rsidR="007E3B04">
      <w:t xml:space="preserve">Attachment </w:t>
    </w:r>
    <w:r w:rsidR="003B2E7D">
      <w:t>2</w:t>
    </w:r>
    <w:r w:rsidR="0092169C">
      <w:t xml:space="preserve"> </w:t>
    </w:r>
    <w:r w:rsidR="00DD3D01">
      <w:t>- 092116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23" w:rsidRDefault="00B05A23" w:rsidP="0063010B">
      <w:pPr>
        <w:spacing w:after="0" w:line="240" w:lineRule="auto"/>
      </w:pPr>
      <w:r>
        <w:separator/>
      </w:r>
    </w:p>
  </w:footnote>
  <w:footnote w:type="continuationSeparator" w:id="0">
    <w:p w:rsidR="00B05A23" w:rsidRDefault="00B05A23" w:rsidP="006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671E3"/>
    <w:rsid w:val="0017317A"/>
    <w:rsid w:val="00196DC1"/>
    <w:rsid w:val="001A143E"/>
    <w:rsid w:val="001C10DF"/>
    <w:rsid w:val="001E1DDC"/>
    <w:rsid w:val="001F05CC"/>
    <w:rsid w:val="00200F89"/>
    <w:rsid w:val="00202344"/>
    <w:rsid w:val="0022619D"/>
    <w:rsid w:val="00242DB4"/>
    <w:rsid w:val="00271FDC"/>
    <w:rsid w:val="002874BE"/>
    <w:rsid w:val="002B21C7"/>
    <w:rsid w:val="002C0E62"/>
    <w:rsid w:val="002E6232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B2E7D"/>
    <w:rsid w:val="003C442C"/>
    <w:rsid w:val="003E5438"/>
    <w:rsid w:val="003F3D2E"/>
    <w:rsid w:val="003F4211"/>
    <w:rsid w:val="00407142"/>
    <w:rsid w:val="004264CA"/>
    <w:rsid w:val="004737F2"/>
    <w:rsid w:val="00476BFB"/>
    <w:rsid w:val="00483EBA"/>
    <w:rsid w:val="00497A46"/>
    <w:rsid w:val="004B5B6B"/>
    <w:rsid w:val="004B6A63"/>
    <w:rsid w:val="004D14B0"/>
    <w:rsid w:val="004D7EF3"/>
    <w:rsid w:val="004F6A39"/>
    <w:rsid w:val="005274CC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83D41"/>
    <w:rsid w:val="00791735"/>
    <w:rsid w:val="007A2E08"/>
    <w:rsid w:val="007E3B04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A26DA"/>
    <w:rsid w:val="008C3A6D"/>
    <w:rsid w:val="008E5DAA"/>
    <w:rsid w:val="008F3BB0"/>
    <w:rsid w:val="0092169C"/>
    <w:rsid w:val="0092542B"/>
    <w:rsid w:val="00926974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73A8"/>
    <w:rsid w:val="00AD02CB"/>
    <w:rsid w:val="00AE4C40"/>
    <w:rsid w:val="00B05A23"/>
    <w:rsid w:val="00B12E84"/>
    <w:rsid w:val="00B13AEE"/>
    <w:rsid w:val="00B20C18"/>
    <w:rsid w:val="00B25639"/>
    <w:rsid w:val="00B52A12"/>
    <w:rsid w:val="00B63D67"/>
    <w:rsid w:val="00B833B4"/>
    <w:rsid w:val="00B8635A"/>
    <w:rsid w:val="00BA4CDD"/>
    <w:rsid w:val="00BB00E3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A0FB6"/>
    <w:rsid w:val="00CC1705"/>
    <w:rsid w:val="00CC5C0B"/>
    <w:rsid w:val="00CD18D2"/>
    <w:rsid w:val="00CD4FD6"/>
    <w:rsid w:val="00CE0A29"/>
    <w:rsid w:val="00CE215A"/>
    <w:rsid w:val="00D13CF3"/>
    <w:rsid w:val="00D17C29"/>
    <w:rsid w:val="00D67A21"/>
    <w:rsid w:val="00D81BBA"/>
    <w:rsid w:val="00DA2D73"/>
    <w:rsid w:val="00DD3D01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F15820"/>
    <w:rsid w:val="00F247C0"/>
    <w:rsid w:val="00F433A4"/>
    <w:rsid w:val="00F55D22"/>
    <w:rsid w:val="00F609A0"/>
    <w:rsid w:val="00F8291C"/>
    <w:rsid w:val="00F8348A"/>
    <w:rsid w:val="00FB0747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HB@dhrm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C@dhrm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846B-4593-4FFD-A7C4-91E61279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Anne Waring</cp:lastModifiedBy>
  <cp:revision>5</cp:revision>
  <cp:lastPrinted>2016-09-21T18:19:00Z</cp:lastPrinted>
  <dcterms:created xsi:type="dcterms:W3CDTF">2016-09-21T18:20:00Z</dcterms:created>
  <dcterms:modified xsi:type="dcterms:W3CDTF">2016-09-21T18:54:00Z</dcterms:modified>
</cp:coreProperties>
</file>