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73" w:rsidRPr="009B1AD3" w:rsidRDefault="00A47373" w:rsidP="00130C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B1AD3">
        <w:rPr>
          <w:rFonts w:ascii="Arial" w:hAnsi="Arial" w:cs="Arial"/>
          <w:b/>
          <w:sz w:val="20"/>
          <w:szCs w:val="20"/>
        </w:rPr>
        <w:t>BES ACA Reconciliation Report Codes</w:t>
      </w: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>Class Codes:</w:t>
      </w:r>
      <w:r w:rsidRPr="009B1AD3">
        <w:rPr>
          <w:rFonts w:ascii="Arial" w:hAnsi="Arial" w:cs="Arial"/>
          <w:b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>FT</w:t>
      </w:r>
      <w:r w:rsidRPr="009B1AD3">
        <w:rPr>
          <w:rFonts w:ascii="Arial" w:hAnsi="Arial" w:cs="Arial"/>
          <w:sz w:val="20"/>
          <w:szCs w:val="20"/>
        </w:rPr>
        <w:tab/>
        <w:t>Full-time</w:t>
      </w: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PT</w:t>
      </w:r>
      <w:r w:rsidRPr="009B1AD3">
        <w:rPr>
          <w:rFonts w:ascii="Arial" w:hAnsi="Arial" w:cs="Arial"/>
          <w:sz w:val="20"/>
          <w:szCs w:val="20"/>
        </w:rPr>
        <w:tab/>
        <w:t>Part-time</w:t>
      </w: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R</w:t>
      </w:r>
      <w:r w:rsidRPr="009B1AD3">
        <w:rPr>
          <w:rFonts w:ascii="Arial" w:hAnsi="Arial" w:cs="Arial"/>
          <w:sz w:val="20"/>
          <w:szCs w:val="20"/>
        </w:rPr>
        <w:tab/>
        <w:t>Retiree</w:t>
      </w: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X</w:t>
      </w:r>
      <w:r w:rsidRPr="009B1AD3">
        <w:rPr>
          <w:rFonts w:ascii="Arial" w:hAnsi="Arial" w:cs="Arial"/>
          <w:sz w:val="20"/>
          <w:szCs w:val="20"/>
        </w:rPr>
        <w:tab/>
        <w:t>COBRA Qualified Beneficiary</w:t>
      </w: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XD</w:t>
      </w:r>
      <w:r w:rsidRPr="009B1AD3">
        <w:rPr>
          <w:rFonts w:ascii="Arial" w:hAnsi="Arial" w:cs="Arial"/>
          <w:sz w:val="20"/>
          <w:szCs w:val="20"/>
        </w:rPr>
        <w:tab/>
        <w:t>COBRA Qualified Beneficiary-Disability</w:t>
      </w: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SS</w:t>
      </w:r>
      <w:r w:rsidRPr="009B1AD3">
        <w:rPr>
          <w:rFonts w:ascii="Arial" w:hAnsi="Arial" w:cs="Arial"/>
          <w:sz w:val="20"/>
          <w:szCs w:val="20"/>
        </w:rPr>
        <w:tab/>
        <w:t>Surviving Spouse</w:t>
      </w: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SC</w:t>
      </w:r>
      <w:r w:rsidRPr="009B1AD3">
        <w:rPr>
          <w:rFonts w:ascii="Arial" w:hAnsi="Arial" w:cs="Arial"/>
          <w:sz w:val="20"/>
          <w:szCs w:val="20"/>
        </w:rPr>
        <w:tab/>
        <w:t>Surviving Child</w:t>
      </w: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LS</w:t>
      </w:r>
      <w:r w:rsidRPr="009B1AD3">
        <w:rPr>
          <w:rFonts w:ascii="Arial" w:hAnsi="Arial" w:cs="Arial"/>
          <w:sz w:val="20"/>
          <w:szCs w:val="20"/>
        </w:rPr>
        <w:tab/>
        <w:t>Spouse in Split Medicare Contract</w:t>
      </w: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LC</w:t>
      </w:r>
      <w:r w:rsidRPr="009B1AD3">
        <w:rPr>
          <w:rFonts w:ascii="Arial" w:hAnsi="Arial" w:cs="Arial"/>
          <w:sz w:val="20"/>
          <w:szCs w:val="20"/>
        </w:rPr>
        <w:tab/>
        <w:t>Child in Split Medicare Contract</w:t>
      </w:r>
    </w:p>
    <w:p w:rsidR="00A47373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5AB7" w:rsidRPr="009B1AD3" w:rsidRDefault="00A4737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>Offer Codes:</w:t>
      </w:r>
      <w:r w:rsidRPr="009B1AD3">
        <w:rPr>
          <w:rFonts w:ascii="Arial" w:hAnsi="Arial" w:cs="Arial"/>
          <w:sz w:val="20"/>
          <w:szCs w:val="20"/>
        </w:rPr>
        <w:tab/>
        <w:t>Hyphen (-)</w:t>
      </w:r>
      <w:r w:rsidRPr="009B1AD3">
        <w:rPr>
          <w:rFonts w:ascii="Arial" w:hAnsi="Arial" w:cs="Arial"/>
          <w:sz w:val="20"/>
          <w:szCs w:val="20"/>
        </w:rPr>
        <w:tab/>
      </w:r>
      <w:r w:rsidR="00EC220F" w:rsidRPr="009B1AD3">
        <w:rPr>
          <w:rFonts w:ascii="Arial" w:hAnsi="Arial" w:cs="Arial"/>
          <w:sz w:val="20"/>
          <w:szCs w:val="20"/>
        </w:rPr>
        <w:t>Not in this group</w:t>
      </w:r>
      <w:r w:rsidR="00165AB7" w:rsidRPr="009B1AD3">
        <w:rPr>
          <w:rFonts w:ascii="Arial" w:hAnsi="Arial" w:cs="Arial"/>
          <w:sz w:val="20"/>
          <w:szCs w:val="20"/>
        </w:rPr>
        <w:t xml:space="preserve"> </w:t>
      </w:r>
    </w:p>
    <w:p w:rsidR="00165AB7" w:rsidRPr="009B1AD3" w:rsidRDefault="00165AB7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</w:r>
      <w:r w:rsidR="00EC220F" w:rsidRPr="009B1AD3">
        <w:rPr>
          <w:rFonts w:ascii="Arial" w:hAnsi="Arial" w:cs="Arial"/>
          <w:sz w:val="20"/>
          <w:szCs w:val="20"/>
        </w:rPr>
        <w:t>Ast</w:t>
      </w:r>
      <w:r w:rsidR="000C37E9" w:rsidRPr="009B1AD3">
        <w:rPr>
          <w:rFonts w:ascii="Arial" w:hAnsi="Arial" w:cs="Arial"/>
          <w:sz w:val="20"/>
          <w:szCs w:val="20"/>
        </w:rPr>
        <w:t>eris</w:t>
      </w:r>
      <w:r w:rsidRPr="009B1AD3">
        <w:rPr>
          <w:rFonts w:ascii="Arial" w:hAnsi="Arial" w:cs="Arial"/>
          <w:sz w:val="20"/>
          <w:szCs w:val="20"/>
        </w:rPr>
        <w:t>k (*)</w:t>
      </w:r>
      <w:r w:rsidRPr="009B1AD3">
        <w:rPr>
          <w:rFonts w:ascii="Arial" w:hAnsi="Arial" w:cs="Arial"/>
          <w:sz w:val="20"/>
          <w:szCs w:val="20"/>
        </w:rPr>
        <w:tab/>
        <w:t>Not in this group</w:t>
      </w:r>
    </w:p>
    <w:p w:rsidR="00165AB7" w:rsidRPr="009B1AD3" w:rsidRDefault="00165AB7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</w:r>
      <w:r w:rsidR="000C37E9" w:rsidRPr="009B1AD3">
        <w:rPr>
          <w:rFonts w:ascii="Arial" w:hAnsi="Arial" w:cs="Arial"/>
          <w:sz w:val="20"/>
          <w:szCs w:val="20"/>
        </w:rPr>
        <w:t>WP</w:t>
      </w:r>
      <w:r w:rsidR="000C37E9" w:rsidRPr="009B1AD3">
        <w:rPr>
          <w:rFonts w:ascii="Arial" w:hAnsi="Arial" w:cs="Arial"/>
          <w:sz w:val="20"/>
          <w:szCs w:val="20"/>
        </w:rPr>
        <w:tab/>
      </w:r>
      <w:r w:rsidR="000C37E9"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 xml:space="preserve">New full-time </w:t>
      </w:r>
      <w:r w:rsidR="003F3D2E" w:rsidRPr="009B1AD3">
        <w:rPr>
          <w:rFonts w:ascii="Arial" w:hAnsi="Arial" w:cs="Arial"/>
          <w:sz w:val="20"/>
          <w:szCs w:val="20"/>
        </w:rPr>
        <w:t>participant</w:t>
      </w:r>
      <w:r w:rsidRPr="009B1AD3">
        <w:rPr>
          <w:rFonts w:ascii="Arial" w:hAnsi="Arial" w:cs="Arial"/>
          <w:sz w:val="20"/>
          <w:szCs w:val="20"/>
        </w:rPr>
        <w:t xml:space="preserve"> not yet eligible for coverage</w:t>
      </w:r>
      <w:r w:rsidR="00EC220F" w:rsidRPr="009B1AD3">
        <w:rPr>
          <w:rFonts w:ascii="Arial" w:hAnsi="Arial" w:cs="Arial"/>
          <w:sz w:val="20"/>
          <w:szCs w:val="20"/>
        </w:rPr>
        <w:t xml:space="preserve"> in this </w:t>
      </w:r>
      <w:r w:rsidR="000C37E9" w:rsidRPr="009B1AD3">
        <w:rPr>
          <w:rFonts w:ascii="Arial" w:hAnsi="Arial" w:cs="Arial"/>
          <w:sz w:val="20"/>
          <w:szCs w:val="20"/>
        </w:rPr>
        <w:t xml:space="preserve">group  </w:t>
      </w: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</w:r>
      <w:r w:rsidR="000C37E9" w:rsidRPr="009B1AD3">
        <w:rPr>
          <w:rFonts w:ascii="Arial" w:hAnsi="Arial" w:cs="Arial"/>
          <w:sz w:val="20"/>
          <w:szCs w:val="20"/>
        </w:rPr>
        <w:tab/>
      </w:r>
      <w:r w:rsidR="008E5DAA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 xml:space="preserve">Note:  New </w:t>
      </w:r>
      <w:r w:rsidR="003F3D2E" w:rsidRPr="009B1AD3">
        <w:rPr>
          <w:rFonts w:ascii="Arial" w:hAnsi="Arial" w:cs="Arial"/>
          <w:sz w:val="20"/>
          <w:szCs w:val="20"/>
        </w:rPr>
        <w:t>full-time participants</w:t>
      </w:r>
      <w:r w:rsidRPr="009B1AD3">
        <w:rPr>
          <w:rFonts w:ascii="Arial" w:hAnsi="Arial" w:cs="Arial"/>
          <w:sz w:val="20"/>
          <w:szCs w:val="20"/>
        </w:rPr>
        <w:t xml:space="preserve"> should have a WP for the month in </w:t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8E5DAA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 xml:space="preserve">which they are hired.  The WP changes to W when the participant </w:t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8E5DAA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>becomes eligible for coverage.  See samples.</w:t>
      </w:r>
    </w:p>
    <w:p w:rsidR="00165AB7" w:rsidRPr="009B1AD3" w:rsidRDefault="00165AB7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W</w:t>
      </w: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 xml:space="preserve">Participant is eligible for coverage but chose </w:t>
      </w:r>
      <w:r w:rsidR="000C37E9" w:rsidRPr="009B1AD3">
        <w:rPr>
          <w:rFonts w:ascii="Arial" w:hAnsi="Arial" w:cs="Arial"/>
          <w:sz w:val="20"/>
          <w:szCs w:val="20"/>
        </w:rPr>
        <w:t>to waive enrollment</w:t>
      </w:r>
    </w:p>
    <w:p w:rsidR="00165AB7" w:rsidRPr="009B1AD3" w:rsidRDefault="00165AB7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 xml:space="preserve">Note:  New </w:t>
      </w:r>
      <w:r w:rsidR="000C37E9" w:rsidRPr="009B1AD3">
        <w:rPr>
          <w:rFonts w:ascii="Arial" w:hAnsi="Arial" w:cs="Arial"/>
          <w:sz w:val="20"/>
          <w:szCs w:val="20"/>
        </w:rPr>
        <w:t>full-time and part-time participants should</w:t>
      </w:r>
      <w:r w:rsidRPr="009B1AD3">
        <w:rPr>
          <w:rFonts w:ascii="Arial" w:hAnsi="Arial" w:cs="Arial"/>
          <w:sz w:val="20"/>
          <w:szCs w:val="20"/>
        </w:rPr>
        <w:t xml:space="preserve"> have a W for the </w:t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8E5DAA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 xml:space="preserve">month in which they become eligible for coverage.  The W changes to E </w:t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8E5DAA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>when the participant enrolls in coverage.  See samples.</w:t>
      </w:r>
    </w:p>
    <w:p w:rsidR="00165AB7" w:rsidRPr="009B1AD3" w:rsidRDefault="00165AB7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E</w:t>
      </w: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Participant is enrolled in coverage</w:t>
      </w:r>
    </w:p>
    <w:p w:rsidR="000C37E9" w:rsidRPr="009B1AD3" w:rsidRDefault="00165AB7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 xml:space="preserve">Note:  The E changes to a hyphen or </w:t>
      </w:r>
      <w:r w:rsidR="00EC220F" w:rsidRPr="009B1AD3">
        <w:rPr>
          <w:rFonts w:ascii="Arial" w:hAnsi="Arial" w:cs="Arial"/>
          <w:sz w:val="20"/>
          <w:szCs w:val="20"/>
        </w:rPr>
        <w:t>an asterisk</w:t>
      </w:r>
      <w:r w:rsidRPr="009B1AD3">
        <w:rPr>
          <w:rFonts w:ascii="Arial" w:hAnsi="Arial" w:cs="Arial"/>
          <w:sz w:val="20"/>
          <w:szCs w:val="20"/>
        </w:rPr>
        <w:t xml:space="preserve"> when the participant is </w:t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9B1AD3">
        <w:rPr>
          <w:rFonts w:ascii="Arial" w:hAnsi="Arial" w:cs="Arial"/>
          <w:sz w:val="20"/>
          <w:szCs w:val="20"/>
        </w:rPr>
        <w:tab/>
      </w:r>
      <w:r w:rsidR="008E5DAA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>no longer eligible for coverage</w:t>
      </w:r>
      <w:r w:rsidR="00EC220F" w:rsidRPr="009B1AD3">
        <w:rPr>
          <w:rFonts w:ascii="Arial" w:hAnsi="Arial" w:cs="Arial"/>
          <w:sz w:val="20"/>
          <w:szCs w:val="20"/>
        </w:rPr>
        <w:t xml:space="preserve"> in this group</w:t>
      </w:r>
      <w:r w:rsidRPr="009B1AD3">
        <w:rPr>
          <w:rFonts w:ascii="Arial" w:hAnsi="Arial" w:cs="Arial"/>
          <w:sz w:val="20"/>
          <w:szCs w:val="20"/>
        </w:rPr>
        <w:t>.</w:t>
      </w:r>
    </w:p>
    <w:p w:rsidR="009B1AD3" w:rsidRDefault="000C37E9" w:rsidP="00130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F</w:t>
      </w:r>
      <w:r w:rsidRPr="009B1AD3">
        <w:rPr>
          <w:rFonts w:ascii="Arial" w:hAnsi="Arial" w:cs="Arial"/>
          <w:sz w:val="20"/>
          <w:szCs w:val="20"/>
        </w:rPr>
        <w:tab/>
      </w:r>
      <w:r w:rsidRPr="009B1AD3">
        <w:rPr>
          <w:rFonts w:ascii="Arial" w:hAnsi="Arial" w:cs="Arial"/>
          <w:sz w:val="20"/>
          <w:szCs w:val="20"/>
        </w:rPr>
        <w:tab/>
        <w:t>Employer failed to offer coverage to ACA-eligible participant</w:t>
      </w:r>
    </w:p>
    <w:p w:rsidR="009B1AD3" w:rsidRDefault="009B1AD3" w:rsidP="00130C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B48" w:rsidRPr="009B1AD3" w:rsidRDefault="000C37E9" w:rsidP="00A67FF9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b/>
          <w:sz w:val="20"/>
          <w:szCs w:val="20"/>
        </w:rPr>
        <w:t xml:space="preserve">BES ACA Reconciliation Report </w:t>
      </w:r>
      <w:r w:rsidR="005C179C" w:rsidRPr="009B1AD3">
        <w:rPr>
          <w:rFonts w:ascii="Arial" w:hAnsi="Arial" w:cs="Arial"/>
          <w:b/>
          <w:sz w:val="20"/>
          <w:szCs w:val="20"/>
        </w:rPr>
        <w:t>Sample</w:t>
      </w:r>
      <w:r w:rsidRPr="009B1AD3">
        <w:rPr>
          <w:rFonts w:ascii="Arial" w:hAnsi="Arial" w:cs="Arial"/>
          <w:b/>
          <w:sz w:val="20"/>
          <w:szCs w:val="20"/>
        </w:rPr>
        <w:t>s</w:t>
      </w:r>
    </w:p>
    <w:p w:rsidR="00F247C0" w:rsidRPr="009B1AD3" w:rsidRDefault="00F247C0" w:rsidP="003F42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1AD3" w:rsidRDefault="00CE0A29" w:rsidP="001250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 xml:space="preserve">Sample </w:t>
      </w:r>
      <w:r w:rsidR="005C179C" w:rsidRPr="009B1AD3">
        <w:rPr>
          <w:rFonts w:ascii="Arial" w:hAnsi="Arial" w:cs="Arial"/>
          <w:sz w:val="20"/>
          <w:szCs w:val="20"/>
        </w:rPr>
        <w:t>1:</w:t>
      </w:r>
      <w:r w:rsidR="000C37E9" w:rsidRPr="009B1AD3">
        <w:rPr>
          <w:rFonts w:ascii="Arial" w:hAnsi="Arial" w:cs="Arial"/>
          <w:sz w:val="20"/>
          <w:szCs w:val="20"/>
        </w:rPr>
        <w:t xml:space="preserve"> </w:t>
      </w:r>
      <w:r w:rsidR="00FD71FE" w:rsidRPr="009B1AD3">
        <w:rPr>
          <w:rFonts w:ascii="Arial" w:hAnsi="Arial" w:cs="Arial"/>
          <w:sz w:val="20"/>
          <w:szCs w:val="20"/>
        </w:rPr>
        <w:tab/>
      </w:r>
      <w:r w:rsidR="000C37E9" w:rsidRPr="009B1AD3">
        <w:rPr>
          <w:rFonts w:ascii="Arial" w:hAnsi="Arial" w:cs="Arial"/>
          <w:sz w:val="20"/>
          <w:szCs w:val="20"/>
        </w:rPr>
        <w:t xml:space="preserve">Participant is </w:t>
      </w:r>
      <w:r w:rsidR="00CD4FD6" w:rsidRPr="009B1AD3">
        <w:rPr>
          <w:rFonts w:ascii="Arial" w:hAnsi="Arial" w:cs="Arial"/>
          <w:sz w:val="20"/>
          <w:szCs w:val="20"/>
        </w:rPr>
        <w:t>full</w:t>
      </w:r>
      <w:r w:rsidR="000C37E9" w:rsidRPr="009B1AD3">
        <w:rPr>
          <w:rFonts w:ascii="Arial" w:hAnsi="Arial" w:cs="Arial"/>
          <w:sz w:val="20"/>
          <w:szCs w:val="20"/>
        </w:rPr>
        <w:t xml:space="preserve">-time and enrolled </w:t>
      </w:r>
      <w:r w:rsidR="00FD71FE" w:rsidRPr="009B1AD3">
        <w:rPr>
          <w:rFonts w:ascii="Arial" w:hAnsi="Arial" w:cs="Arial"/>
          <w:sz w:val="20"/>
          <w:szCs w:val="20"/>
        </w:rPr>
        <w:t>Jan</w:t>
      </w:r>
      <w:r w:rsidR="00202344" w:rsidRPr="009B1AD3">
        <w:rPr>
          <w:rFonts w:ascii="Arial" w:hAnsi="Arial" w:cs="Arial"/>
          <w:sz w:val="20"/>
          <w:szCs w:val="20"/>
        </w:rPr>
        <w:t>uary</w:t>
      </w:r>
      <w:r w:rsidR="00FD71FE" w:rsidRPr="009B1AD3">
        <w:rPr>
          <w:rFonts w:ascii="Arial" w:hAnsi="Arial" w:cs="Arial"/>
          <w:sz w:val="20"/>
          <w:szCs w:val="20"/>
        </w:rPr>
        <w:t xml:space="preserve"> – Sep</w:t>
      </w:r>
      <w:r w:rsidR="00202344" w:rsidRPr="009B1AD3">
        <w:rPr>
          <w:rFonts w:ascii="Arial" w:hAnsi="Arial" w:cs="Arial"/>
          <w:sz w:val="20"/>
          <w:szCs w:val="20"/>
        </w:rPr>
        <w:t>tember</w:t>
      </w:r>
      <w:r w:rsidR="00FD71FE" w:rsidRPr="009B1AD3">
        <w:rPr>
          <w:rFonts w:ascii="Arial" w:hAnsi="Arial" w:cs="Arial"/>
          <w:sz w:val="20"/>
          <w:szCs w:val="20"/>
        </w:rPr>
        <w:t>.</w:t>
      </w:r>
    </w:p>
    <w:p w:rsidR="00125003" w:rsidRPr="009B1AD3" w:rsidRDefault="005C179C" w:rsidP="001250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4"/>
        <w:gridCol w:w="1145"/>
        <w:gridCol w:w="1145"/>
        <w:gridCol w:w="1145"/>
        <w:gridCol w:w="1145"/>
        <w:gridCol w:w="1145"/>
        <w:gridCol w:w="1145"/>
        <w:gridCol w:w="1145"/>
        <w:gridCol w:w="1137"/>
      </w:tblGrid>
      <w:tr w:rsidR="00125003" w:rsidRPr="009B1AD3" w:rsidTr="0039002E">
        <w:trPr>
          <w:trHeight w:val="170"/>
        </w:trPr>
        <w:tc>
          <w:tcPr>
            <w:tcW w:w="556" w:type="pct"/>
            <w:tcBorders>
              <w:bottom w:val="nil"/>
            </w:tcBorders>
            <w:vAlign w:val="center"/>
          </w:tcPr>
          <w:p w:rsidR="00125003" w:rsidRPr="009B1AD3" w:rsidRDefault="00125003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&lt;JAN&gt;</w:t>
            </w:r>
          </w:p>
        </w:tc>
        <w:tc>
          <w:tcPr>
            <w:tcW w:w="556" w:type="pct"/>
            <w:tcBorders>
              <w:bottom w:val="nil"/>
            </w:tcBorders>
          </w:tcPr>
          <w:p w:rsidR="00125003" w:rsidRPr="009B1AD3" w:rsidRDefault="00125003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&lt;FEB&gt;</w:t>
            </w:r>
          </w:p>
        </w:tc>
        <w:tc>
          <w:tcPr>
            <w:tcW w:w="556" w:type="pct"/>
            <w:tcBorders>
              <w:bottom w:val="nil"/>
            </w:tcBorders>
          </w:tcPr>
          <w:p w:rsidR="00125003" w:rsidRPr="009B1AD3" w:rsidRDefault="00125003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&lt;MAR&gt;</w:t>
            </w:r>
          </w:p>
        </w:tc>
        <w:tc>
          <w:tcPr>
            <w:tcW w:w="556" w:type="pct"/>
            <w:tcBorders>
              <w:bottom w:val="nil"/>
            </w:tcBorders>
          </w:tcPr>
          <w:p w:rsidR="00125003" w:rsidRPr="009B1AD3" w:rsidRDefault="00125003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&lt;APR&gt;</w:t>
            </w:r>
          </w:p>
        </w:tc>
        <w:tc>
          <w:tcPr>
            <w:tcW w:w="556" w:type="pct"/>
            <w:tcBorders>
              <w:bottom w:val="nil"/>
            </w:tcBorders>
          </w:tcPr>
          <w:p w:rsidR="00125003" w:rsidRPr="009B1AD3" w:rsidRDefault="00125003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&lt;MAY&gt;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125003" w:rsidRPr="009B1AD3" w:rsidRDefault="00125003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&lt;JUN&gt;</w:t>
            </w:r>
          </w:p>
        </w:tc>
        <w:tc>
          <w:tcPr>
            <w:tcW w:w="556" w:type="pct"/>
            <w:tcBorders>
              <w:bottom w:val="nil"/>
            </w:tcBorders>
          </w:tcPr>
          <w:p w:rsidR="00125003" w:rsidRPr="009B1AD3" w:rsidRDefault="00125003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&lt;JUL&gt;</w:t>
            </w:r>
          </w:p>
        </w:tc>
        <w:tc>
          <w:tcPr>
            <w:tcW w:w="556" w:type="pct"/>
            <w:tcBorders>
              <w:bottom w:val="nil"/>
            </w:tcBorders>
          </w:tcPr>
          <w:p w:rsidR="00125003" w:rsidRPr="009B1AD3" w:rsidRDefault="00125003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&lt;AUG&gt;</w:t>
            </w:r>
          </w:p>
        </w:tc>
        <w:tc>
          <w:tcPr>
            <w:tcW w:w="552" w:type="pct"/>
            <w:tcBorders>
              <w:bottom w:val="nil"/>
            </w:tcBorders>
          </w:tcPr>
          <w:p w:rsidR="00125003" w:rsidRPr="009B1AD3" w:rsidRDefault="00125003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&lt;SEP&gt;</w:t>
            </w:r>
          </w:p>
        </w:tc>
      </w:tr>
      <w:tr w:rsidR="00307AC0" w:rsidRPr="009B1AD3" w:rsidTr="0039002E">
        <w:tc>
          <w:tcPr>
            <w:tcW w:w="556" w:type="pct"/>
            <w:tcBorders>
              <w:top w:val="nil"/>
            </w:tcBorders>
          </w:tcPr>
          <w:p w:rsidR="00307AC0" w:rsidRPr="009B1AD3" w:rsidRDefault="00307AC0" w:rsidP="00A70D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07AC0" w:rsidRPr="009B1AD3" w:rsidRDefault="00307AC0" w:rsidP="00A70D65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07AC0" w:rsidRPr="009B1AD3" w:rsidRDefault="00307AC0" w:rsidP="00A70D65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07AC0" w:rsidRPr="009B1AD3" w:rsidRDefault="00307AC0" w:rsidP="00A70D65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07AC0" w:rsidRPr="009B1AD3" w:rsidRDefault="00307AC0" w:rsidP="00A70D65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07AC0" w:rsidRPr="009B1AD3" w:rsidRDefault="00307AC0" w:rsidP="00A70D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07AC0" w:rsidRPr="009B1AD3" w:rsidRDefault="00307AC0" w:rsidP="00A70D65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07AC0" w:rsidRPr="009B1AD3" w:rsidRDefault="00307AC0" w:rsidP="00A70D65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2" w:type="pct"/>
            <w:tcBorders>
              <w:top w:val="nil"/>
            </w:tcBorders>
          </w:tcPr>
          <w:p w:rsidR="00307AC0" w:rsidRPr="009B1AD3" w:rsidRDefault="00307AC0" w:rsidP="00A70D65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</w:tr>
      <w:tr w:rsidR="00125003" w:rsidRPr="009B1AD3" w:rsidTr="008C3A6D">
        <w:tc>
          <w:tcPr>
            <w:tcW w:w="556" w:type="pct"/>
            <w:vAlign w:val="bottom"/>
          </w:tcPr>
          <w:p w:rsidR="00125003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</w:t>
            </w:r>
            <w:r w:rsidR="00A67FF9" w:rsidRPr="009B1AD3">
              <w:rPr>
                <w:rFonts w:ascii="Arial Narrow" w:hAnsi="Arial Narrow"/>
                <w:sz w:val="18"/>
                <w:szCs w:val="18"/>
              </w:rPr>
              <w:t xml:space="preserve">T / </w:t>
            </w:r>
            <w:r w:rsidR="00125003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56" w:type="pct"/>
            <w:vAlign w:val="bottom"/>
          </w:tcPr>
          <w:p w:rsidR="00125003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</w:t>
            </w:r>
            <w:r w:rsidR="00125003" w:rsidRPr="009B1AD3">
              <w:rPr>
                <w:rFonts w:ascii="Arial Narrow" w:hAnsi="Arial Narrow"/>
                <w:sz w:val="18"/>
                <w:szCs w:val="18"/>
              </w:rPr>
              <w:t>T / E</w:t>
            </w:r>
          </w:p>
        </w:tc>
        <w:tc>
          <w:tcPr>
            <w:tcW w:w="556" w:type="pct"/>
            <w:vAlign w:val="bottom"/>
          </w:tcPr>
          <w:p w:rsidR="00125003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</w:t>
            </w:r>
            <w:r w:rsidR="00A67FF9" w:rsidRPr="009B1AD3">
              <w:rPr>
                <w:rFonts w:ascii="Arial Narrow" w:hAnsi="Arial Narrow"/>
                <w:sz w:val="18"/>
                <w:szCs w:val="18"/>
              </w:rPr>
              <w:t xml:space="preserve">T / </w:t>
            </w:r>
            <w:r w:rsidR="00125003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56" w:type="pct"/>
            <w:vAlign w:val="bottom"/>
          </w:tcPr>
          <w:p w:rsidR="00125003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</w:t>
            </w:r>
            <w:r w:rsidR="00A67FF9" w:rsidRPr="009B1AD3">
              <w:rPr>
                <w:rFonts w:ascii="Arial Narrow" w:hAnsi="Arial Narrow"/>
                <w:sz w:val="18"/>
                <w:szCs w:val="18"/>
              </w:rPr>
              <w:t xml:space="preserve">T / </w:t>
            </w:r>
            <w:r w:rsidR="00125003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56" w:type="pct"/>
            <w:vAlign w:val="bottom"/>
          </w:tcPr>
          <w:p w:rsidR="00125003" w:rsidRPr="009B1AD3" w:rsidRDefault="00A67FF9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 xml:space="preserve">FT / </w:t>
            </w:r>
            <w:r w:rsidR="00125003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56" w:type="pct"/>
            <w:vAlign w:val="bottom"/>
          </w:tcPr>
          <w:p w:rsidR="00125003" w:rsidRPr="009B1AD3" w:rsidRDefault="00A67FF9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 xml:space="preserve">FT / </w:t>
            </w:r>
            <w:r w:rsidR="00125003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56" w:type="pct"/>
            <w:vAlign w:val="bottom"/>
          </w:tcPr>
          <w:p w:rsidR="00125003" w:rsidRPr="009B1AD3" w:rsidRDefault="00196DC1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FT</w:t>
            </w:r>
            <w:r w:rsidR="00A67FF9" w:rsidRPr="009B1AD3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125003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56" w:type="pct"/>
            <w:vAlign w:val="bottom"/>
          </w:tcPr>
          <w:p w:rsidR="00125003" w:rsidRPr="009B1AD3" w:rsidRDefault="00196DC1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FT</w:t>
            </w:r>
            <w:r w:rsidR="00A67FF9" w:rsidRPr="009B1AD3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125003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52" w:type="pct"/>
            <w:vAlign w:val="bottom"/>
          </w:tcPr>
          <w:p w:rsidR="00125003" w:rsidRPr="009B1AD3" w:rsidRDefault="00196DC1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FT</w:t>
            </w:r>
            <w:r w:rsidR="00A67FF9" w:rsidRPr="009B1AD3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125003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</w:tr>
    </w:tbl>
    <w:p w:rsidR="00CD4FD6" w:rsidRPr="009B1AD3" w:rsidRDefault="00CD4FD6" w:rsidP="00BA4C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B1AD3" w:rsidRDefault="003853D2" w:rsidP="00F158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>Sample 2:</w:t>
      </w:r>
      <w:r w:rsidR="00CC1705" w:rsidRPr="009B1AD3">
        <w:rPr>
          <w:rFonts w:ascii="Arial" w:hAnsi="Arial" w:cs="Arial"/>
          <w:sz w:val="20"/>
          <w:szCs w:val="20"/>
        </w:rPr>
        <w:t xml:space="preserve">  </w:t>
      </w:r>
      <w:r w:rsidR="00CC1705" w:rsidRPr="009B1AD3">
        <w:rPr>
          <w:rFonts w:ascii="Arial" w:hAnsi="Arial" w:cs="Arial"/>
          <w:sz w:val="20"/>
          <w:szCs w:val="20"/>
        </w:rPr>
        <w:tab/>
      </w:r>
      <w:r w:rsidR="00FD71FE" w:rsidRPr="009B1AD3">
        <w:rPr>
          <w:rFonts w:ascii="Arial" w:hAnsi="Arial" w:cs="Arial"/>
          <w:sz w:val="20"/>
          <w:szCs w:val="20"/>
        </w:rPr>
        <w:t xml:space="preserve">Participant is new </w:t>
      </w:r>
      <w:r w:rsidR="00202344" w:rsidRPr="009B1AD3">
        <w:rPr>
          <w:rFonts w:ascii="Arial" w:hAnsi="Arial" w:cs="Arial"/>
          <w:sz w:val="20"/>
          <w:szCs w:val="20"/>
        </w:rPr>
        <w:t xml:space="preserve">and full-time </w:t>
      </w:r>
      <w:r w:rsidR="00FD71FE" w:rsidRPr="009B1AD3">
        <w:rPr>
          <w:rFonts w:ascii="Arial" w:hAnsi="Arial" w:cs="Arial"/>
          <w:sz w:val="20"/>
          <w:szCs w:val="20"/>
        </w:rPr>
        <w:t>February</w:t>
      </w:r>
      <w:r w:rsidR="003F3D2E" w:rsidRPr="009B1AD3">
        <w:rPr>
          <w:rFonts w:ascii="Arial" w:hAnsi="Arial" w:cs="Arial"/>
          <w:sz w:val="20"/>
          <w:szCs w:val="20"/>
        </w:rPr>
        <w:t xml:space="preserve"> 9;</w:t>
      </w:r>
      <w:r w:rsidR="00FD71FE" w:rsidRPr="009B1AD3">
        <w:rPr>
          <w:rFonts w:ascii="Arial" w:hAnsi="Arial" w:cs="Arial"/>
          <w:sz w:val="20"/>
          <w:szCs w:val="20"/>
        </w:rPr>
        <w:t xml:space="preserve"> </w:t>
      </w:r>
      <w:r w:rsidR="003F3D2E" w:rsidRPr="009B1AD3">
        <w:rPr>
          <w:rFonts w:ascii="Arial" w:hAnsi="Arial" w:cs="Arial"/>
          <w:sz w:val="20"/>
          <w:szCs w:val="20"/>
        </w:rPr>
        <w:t xml:space="preserve">full-time, </w:t>
      </w:r>
      <w:r w:rsidR="00FD71FE" w:rsidRPr="009B1AD3">
        <w:rPr>
          <w:rFonts w:ascii="Arial" w:hAnsi="Arial" w:cs="Arial"/>
          <w:sz w:val="20"/>
          <w:szCs w:val="20"/>
        </w:rPr>
        <w:t>eligible for coverage</w:t>
      </w:r>
      <w:r w:rsidR="003F3D2E" w:rsidRPr="009B1AD3">
        <w:rPr>
          <w:rFonts w:ascii="Arial" w:hAnsi="Arial" w:cs="Arial"/>
          <w:sz w:val="20"/>
          <w:szCs w:val="20"/>
        </w:rPr>
        <w:t>,</w:t>
      </w:r>
      <w:r w:rsidR="00202344" w:rsidRPr="009B1AD3">
        <w:rPr>
          <w:rFonts w:ascii="Arial" w:hAnsi="Arial" w:cs="Arial"/>
          <w:sz w:val="20"/>
          <w:szCs w:val="20"/>
        </w:rPr>
        <w:t xml:space="preserve"> and waived </w:t>
      </w:r>
      <w:r w:rsidR="00FD71FE" w:rsidRPr="009B1AD3">
        <w:rPr>
          <w:rFonts w:ascii="Arial" w:hAnsi="Arial" w:cs="Arial"/>
          <w:sz w:val="20"/>
          <w:szCs w:val="20"/>
        </w:rPr>
        <w:t>in March</w:t>
      </w:r>
      <w:r w:rsidR="003F3D2E" w:rsidRPr="009B1AD3">
        <w:rPr>
          <w:rFonts w:ascii="Arial" w:hAnsi="Arial" w:cs="Arial"/>
          <w:sz w:val="20"/>
          <w:szCs w:val="20"/>
        </w:rPr>
        <w:t>;</w:t>
      </w:r>
      <w:r w:rsidR="00202344" w:rsidRPr="009B1AD3">
        <w:rPr>
          <w:rFonts w:ascii="Arial" w:hAnsi="Arial" w:cs="Arial"/>
          <w:sz w:val="20"/>
          <w:szCs w:val="20"/>
        </w:rPr>
        <w:t xml:space="preserve"> </w:t>
      </w:r>
      <w:r w:rsidR="00D17C29">
        <w:rPr>
          <w:rFonts w:ascii="Arial" w:hAnsi="Arial" w:cs="Arial"/>
          <w:sz w:val="20"/>
          <w:szCs w:val="20"/>
        </w:rPr>
        <w:tab/>
      </w:r>
      <w:r w:rsidR="00D17C29">
        <w:rPr>
          <w:rFonts w:ascii="Arial" w:hAnsi="Arial" w:cs="Arial"/>
          <w:sz w:val="20"/>
          <w:szCs w:val="20"/>
        </w:rPr>
        <w:tab/>
      </w:r>
      <w:r w:rsidR="00D17C29">
        <w:rPr>
          <w:rFonts w:ascii="Arial" w:hAnsi="Arial" w:cs="Arial"/>
          <w:sz w:val="20"/>
          <w:szCs w:val="20"/>
        </w:rPr>
        <w:tab/>
      </w:r>
      <w:r w:rsidR="003F3D2E" w:rsidRPr="009B1AD3">
        <w:rPr>
          <w:rFonts w:ascii="Arial" w:hAnsi="Arial" w:cs="Arial"/>
          <w:sz w:val="20"/>
          <w:szCs w:val="20"/>
        </w:rPr>
        <w:t xml:space="preserve">full-time and </w:t>
      </w:r>
      <w:r w:rsidR="00FD71FE" w:rsidRPr="009B1AD3">
        <w:rPr>
          <w:rFonts w:ascii="Arial" w:hAnsi="Arial" w:cs="Arial"/>
          <w:sz w:val="20"/>
          <w:szCs w:val="20"/>
        </w:rPr>
        <w:t>enrolled</w:t>
      </w:r>
      <w:r w:rsidR="00307AC0" w:rsidRPr="009B1AD3">
        <w:rPr>
          <w:rFonts w:ascii="Arial" w:hAnsi="Arial" w:cs="Arial"/>
          <w:sz w:val="20"/>
          <w:szCs w:val="20"/>
        </w:rPr>
        <w:t xml:space="preserve"> </w:t>
      </w:r>
      <w:r w:rsidR="00FD71FE" w:rsidRPr="009B1AD3">
        <w:rPr>
          <w:rFonts w:ascii="Arial" w:hAnsi="Arial" w:cs="Arial"/>
          <w:sz w:val="20"/>
          <w:szCs w:val="20"/>
        </w:rPr>
        <w:t>July</w:t>
      </w:r>
      <w:r w:rsidR="003F3D2E" w:rsidRPr="009B1AD3">
        <w:rPr>
          <w:rFonts w:ascii="Arial" w:hAnsi="Arial" w:cs="Arial"/>
          <w:sz w:val="20"/>
          <w:szCs w:val="20"/>
        </w:rPr>
        <w:t xml:space="preserve"> – August; </w:t>
      </w:r>
      <w:r w:rsidR="00E923E0">
        <w:rPr>
          <w:rFonts w:ascii="Arial" w:hAnsi="Arial" w:cs="Arial"/>
          <w:sz w:val="20"/>
          <w:szCs w:val="20"/>
        </w:rPr>
        <w:t xml:space="preserve">no longer eligible </w:t>
      </w:r>
      <w:r w:rsidR="00202344" w:rsidRPr="009B1AD3">
        <w:rPr>
          <w:rFonts w:ascii="Arial" w:hAnsi="Arial" w:cs="Arial"/>
          <w:sz w:val="20"/>
          <w:szCs w:val="20"/>
        </w:rPr>
        <w:t>in September</w:t>
      </w:r>
      <w:r w:rsidR="00FD71FE" w:rsidRPr="009B1AD3">
        <w:rPr>
          <w:rFonts w:ascii="Arial" w:hAnsi="Arial" w:cs="Arial"/>
          <w:sz w:val="20"/>
          <w:szCs w:val="20"/>
        </w:rPr>
        <w:t>.</w:t>
      </w:r>
    </w:p>
    <w:p w:rsidR="00C7388A" w:rsidRPr="009B1AD3" w:rsidRDefault="00CE0A29" w:rsidP="00F15820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9B1AD3">
        <w:rPr>
          <w:rFonts w:ascii="Arial" w:hAnsi="Arial" w:cs="Arial"/>
          <w:sz w:val="20"/>
          <w:szCs w:val="20"/>
        </w:rPr>
        <w:tab/>
      </w:r>
      <w:r w:rsidR="00C7388A" w:rsidRPr="009B1AD3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4"/>
        <w:gridCol w:w="1145"/>
        <w:gridCol w:w="1145"/>
        <w:gridCol w:w="1145"/>
        <w:gridCol w:w="1145"/>
        <w:gridCol w:w="1145"/>
        <w:gridCol w:w="1145"/>
        <w:gridCol w:w="1145"/>
        <w:gridCol w:w="1137"/>
      </w:tblGrid>
      <w:tr w:rsidR="00C7388A" w:rsidRPr="009B1AD3" w:rsidTr="0039002E">
        <w:trPr>
          <w:trHeight w:val="170"/>
        </w:trPr>
        <w:tc>
          <w:tcPr>
            <w:tcW w:w="556" w:type="pct"/>
            <w:tcBorders>
              <w:bottom w:val="nil"/>
            </w:tcBorders>
            <w:vAlign w:val="center"/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&lt;JAN&gt;</w:t>
            </w:r>
          </w:p>
        </w:tc>
        <w:tc>
          <w:tcPr>
            <w:tcW w:w="556" w:type="pct"/>
            <w:tcBorders>
              <w:bottom w:val="nil"/>
            </w:tcBorders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&lt;FEB&gt;</w:t>
            </w:r>
          </w:p>
        </w:tc>
        <w:tc>
          <w:tcPr>
            <w:tcW w:w="556" w:type="pct"/>
            <w:tcBorders>
              <w:bottom w:val="nil"/>
            </w:tcBorders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&lt;MAR&gt;</w:t>
            </w:r>
          </w:p>
        </w:tc>
        <w:tc>
          <w:tcPr>
            <w:tcW w:w="556" w:type="pct"/>
            <w:tcBorders>
              <w:bottom w:val="nil"/>
            </w:tcBorders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&lt;APR&gt;</w:t>
            </w:r>
          </w:p>
        </w:tc>
        <w:tc>
          <w:tcPr>
            <w:tcW w:w="556" w:type="pct"/>
            <w:tcBorders>
              <w:bottom w:val="nil"/>
            </w:tcBorders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&lt;MAY&gt;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&lt;JUN&gt;</w:t>
            </w:r>
          </w:p>
        </w:tc>
        <w:tc>
          <w:tcPr>
            <w:tcW w:w="556" w:type="pct"/>
            <w:tcBorders>
              <w:bottom w:val="nil"/>
            </w:tcBorders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&lt;JUL&gt;</w:t>
            </w:r>
          </w:p>
        </w:tc>
        <w:tc>
          <w:tcPr>
            <w:tcW w:w="556" w:type="pct"/>
            <w:tcBorders>
              <w:bottom w:val="nil"/>
            </w:tcBorders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&lt;AUG&gt;</w:t>
            </w:r>
          </w:p>
        </w:tc>
        <w:tc>
          <w:tcPr>
            <w:tcW w:w="552" w:type="pct"/>
            <w:tcBorders>
              <w:bottom w:val="nil"/>
            </w:tcBorders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&lt;SEP&gt;</w:t>
            </w:r>
          </w:p>
        </w:tc>
      </w:tr>
      <w:tr w:rsidR="00C7388A" w:rsidRPr="009B1AD3" w:rsidTr="0039002E">
        <w:tc>
          <w:tcPr>
            <w:tcW w:w="556" w:type="pct"/>
            <w:tcBorders>
              <w:top w:val="nil"/>
            </w:tcBorders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C7388A" w:rsidRPr="009B1AD3" w:rsidRDefault="00C7388A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C7388A" w:rsidRPr="009B1AD3" w:rsidRDefault="00C7388A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C7388A" w:rsidRPr="009B1AD3" w:rsidRDefault="00C7388A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C7388A" w:rsidRPr="009B1AD3" w:rsidRDefault="00C7388A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C7388A" w:rsidRPr="009B1AD3" w:rsidRDefault="00C7388A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C7388A" w:rsidRPr="009B1AD3" w:rsidRDefault="00C7388A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C7388A" w:rsidRPr="009B1AD3" w:rsidRDefault="00C7388A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2" w:type="pct"/>
            <w:tcBorders>
              <w:top w:val="nil"/>
            </w:tcBorders>
          </w:tcPr>
          <w:p w:rsidR="00C7388A" w:rsidRPr="009B1AD3" w:rsidRDefault="00C7388A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</w:tr>
      <w:tr w:rsidR="00C7388A" w:rsidRPr="009B1AD3" w:rsidTr="0039002E">
        <w:tc>
          <w:tcPr>
            <w:tcW w:w="556" w:type="pct"/>
          </w:tcPr>
          <w:p w:rsidR="00C7388A" w:rsidRPr="009B1AD3" w:rsidRDefault="00C7388A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- / -</w:t>
            </w:r>
          </w:p>
        </w:tc>
        <w:tc>
          <w:tcPr>
            <w:tcW w:w="556" w:type="pct"/>
          </w:tcPr>
          <w:p w:rsidR="00C7388A" w:rsidRPr="009B1AD3" w:rsidRDefault="00202344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 / WP</w:t>
            </w:r>
          </w:p>
        </w:tc>
        <w:tc>
          <w:tcPr>
            <w:tcW w:w="556" w:type="pct"/>
          </w:tcPr>
          <w:p w:rsidR="00C7388A" w:rsidRPr="009B1AD3" w:rsidRDefault="00C7388A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</w:t>
            </w:r>
            <w:r w:rsidR="00A67FF9" w:rsidRPr="009B1AD3">
              <w:rPr>
                <w:rFonts w:ascii="Arial Narrow" w:hAnsi="Arial Narrow"/>
                <w:sz w:val="18"/>
                <w:szCs w:val="18"/>
              </w:rPr>
              <w:t xml:space="preserve">T / </w:t>
            </w:r>
            <w:r w:rsidRPr="009B1AD3">
              <w:rPr>
                <w:rFonts w:ascii="Arial Narrow" w:hAnsi="Arial Narrow"/>
                <w:sz w:val="18"/>
                <w:szCs w:val="18"/>
              </w:rPr>
              <w:t>W</w:t>
            </w:r>
          </w:p>
        </w:tc>
        <w:tc>
          <w:tcPr>
            <w:tcW w:w="556" w:type="pct"/>
          </w:tcPr>
          <w:p w:rsidR="00C7388A" w:rsidRPr="009B1AD3" w:rsidRDefault="00C7388A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</w:t>
            </w:r>
            <w:r w:rsidR="00A67FF9" w:rsidRPr="009B1AD3">
              <w:rPr>
                <w:rFonts w:ascii="Arial Narrow" w:hAnsi="Arial Narrow"/>
                <w:sz w:val="18"/>
                <w:szCs w:val="18"/>
              </w:rPr>
              <w:t xml:space="preserve">T / </w:t>
            </w:r>
            <w:r w:rsidR="00202344" w:rsidRPr="009B1AD3">
              <w:rPr>
                <w:rFonts w:ascii="Arial Narrow" w:hAnsi="Arial Narrow"/>
                <w:sz w:val="18"/>
                <w:szCs w:val="18"/>
              </w:rPr>
              <w:t>W</w:t>
            </w:r>
          </w:p>
        </w:tc>
        <w:tc>
          <w:tcPr>
            <w:tcW w:w="556" w:type="pct"/>
          </w:tcPr>
          <w:p w:rsidR="00C7388A" w:rsidRPr="009B1AD3" w:rsidRDefault="00A67FF9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 xml:space="preserve">FT / </w:t>
            </w:r>
            <w:r w:rsidR="00202344" w:rsidRPr="009B1AD3">
              <w:rPr>
                <w:rFonts w:ascii="Arial Narrow" w:hAnsi="Arial Narrow"/>
                <w:sz w:val="18"/>
                <w:szCs w:val="18"/>
              </w:rPr>
              <w:t>W</w:t>
            </w:r>
          </w:p>
        </w:tc>
        <w:tc>
          <w:tcPr>
            <w:tcW w:w="556" w:type="pct"/>
          </w:tcPr>
          <w:p w:rsidR="00C7388A" w:rsidRPr="009B1AD3" w:rsidRDefault="00A67FF9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 xml:space="preserve">FT / </w:t>
            </w:r>
            <w:r w:rsidR="00202344" w:rsidRPr="009B1AD3">
              <w:rPr>
                <w:rFonts w:ascii="Arial Narrow" w:hAnsi="Arial Narrow"/>
                <w:sz w:val="18"/>
                <w:szCs w:val="18"/>
              </w:rPr>
              <w:t>W</w:t>
            </w:r>
          </w:p>
        </w:tc>
        <w:tc>
          <w:tcPr>
            <w:tcW w:w="556" w:type="pct"/>
          </w:tcPr>
          <w:p w:rsidR="00C7388A" w:rsidRPr="009B1AD3" w:rsidRDefault="00202344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</w:t>
            </w:r>
            <w:r w:rsidR="00A67FF9" w:rsidRPr="009B1AD3">
              <w:rPr>
                <w:rFonts w:ascii="Arial Narrow" w:hAnsi="Arial Narrow"/>
                <w:sz w:val="18"/>
                <w:szCs w:val="18"/>
              </w:rPr>
              <w:t xml:space="preserve">T / </w:t>
            </w:r>
            <w:r w:rsidR="00C7388A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56" w:type="pct"/>
          </w:tcPr>
          <w:p w:rsidR="00C7388A" w:rsidRPr="009B1AD3" w:rsidRDefault="00202344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</w:t>
            </w:r>
            <w:r w:rsidR="00C7388A" w:rsidRPr="009B1AD3">
              <w:rPr>
                <w:rFonts w:ascii="Arial Narrow" w:hAnsi="Arial Narrow"/>
                <w:sz w:val="18"/>
                <w:szCs w:val="18"/>
              </w:rPr>
              <w:t>T</w:t>
            </w:r>
            <w:r w:rsidR="00A67FF9" w:rsidRPr="009B1AD3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C7388A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52" w:type="pct"/>
          </w:tcPr>
          <w:p w:rsidR="00C7388A" w:rsidRPr="009B1AD3" w:rsidRDefault="00202344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- / -</w:t>
            </w:r>
          </w:p>
        </w:tc>
      </w:tr>
    </w:tbl>
    <w:p w:rsidR="00CD4FD6" w:rsidRPr="009B1AD3" w:rsidRDefault="00CD4FD6" w:rsidP="003F42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73A8" w:rsidRDefault="00AB73A8" w:rsidP="003919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>Sample 3:</w:t>
      </w:r>
      <w:r w:rsidR="0039190B" w:rsidRPr="009B1AD3">
        <w:rPr>
          <w:rFonts w:ascii="Arial" w:hAnsi="Arial" w:cs="Arial"/>
          <w:sz w:val="20"/>
          <w:szCs w:val="20"/>
        </w:rPr>
        <w:tab/>
      </w:r>
      <w:r w:rsidR="00202344" w:rsidRPr="009B1AD3">
        <w:rPr>
          <w:rFonts w:ascii="Arial" w:hAnsi="Arial" w:cs="Arial"/>
          <w:sz w:val="20"/>
          <w:szCs w:val="20"/>
        </w:rPr>
        <w:t xml:space="preserve">Participant is new and full-time </w:t>
      </w:r>
      <w:r w:rsidR="003F3D2E" w:rsidRPr="009B1AD3">
        <w:rPr>
          <w:rFonts w:ascii="Arial" w:hAnsi="Arial" w:cs="Arial"/>
          <w:sz w:val="20"/>
          <w:szCs w:val="20"/>
        </w:rPr>
        <w:t>April 1,</w:t>
      </w:r>
      <w:r w:rsidR="00CD4FD6" w:rsidRPr="009B1AD3">
        <w:rPr>
          <w:rFonts w:ascii="Arial" w:hAnsi="Arial" w:cs="Arial"/>
          <w:sz w:val="20"/>
          <w:szCs w:val="20"/>
        </w:rPr>
        <w:t xml:space="preserve"> eligible for coverage and enrolled April – September.</w:t>
      </w:r>
    </w:p>
    <w:p w:rsidR="009B1AD3" w:rsidRPr="009B1AD3" w:rsidRDefault="009B1AD3" w:rsidP="0039190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4"/>
        <w:gridCol w:w="1145"/>
        <w:gridCol w:w="1145"/>
        <w:gridCol w:w="1145"/>
        <w:gridCol w:w="1145"/>
        <w:gridCol w:w="1145"/>
        <w:gridCol w:w="1145"/>
        <w:gridCol w:w="1145"/>
        <w:gridCol w:w="1137"/>
      </w:tblGrid>
      <w:tr w:rsidR="00AB73A8" w:rsidRPr="009B1AD3" w:rsidTr="0039002E">
        <w:trPr>
          <w:trHeight w:val="170"/>
        </w:trPr>
        <w:tc>
          <w:tcPr>
            <w:tcW w:w="556" w:type="pct"/>
            <w:tcBorders>
              <w:bottom w:val="nil"/>
            </w:tcBorders>
            <w:vAlign w:val="center"/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&lt;JAN&gt;</w:t>
            </w:r>
          </w:p>
        </w:tc>
        <w:tc>
          <w:tcPr>
            <w:tcW w:w="556" w:type="pct"/>
            <w:tcBorders>
              <w:bottom w:val="nil"/>
            </w:tcBorders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&lt;FEB&gt;</w:t>
            </w:r>
          </w:p>
        </w:tc>
        <w:tc>
          <w:tcPr>
            <w:tcW w:w="556" w:type="pct"/>
            <w:tcBorders>
              <w:bottom w:val="nil"/>
            </w:tcBorders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&lt;MAR&gt;</w:t>
            </w:r>
          </w:p>
        </w:tc>
        <w:tc>
          <w:tcPr>
            <w:tcW w:w="556" w:type="pct"/>
            <w:tcBorders>
              <w:bottom w:val="nil"/>
            </w:tcBorders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&lt;APR&gt;</w:t>
            </w:r>
          </w:p>
        </w:tc>
        <w:tc>
          <w:tcPr>
            <w:tcW w:w="556" w:type="pct"/>
            <w:tcBorders>
              <w:bottom w:val="nil"/>
            </w:tcBorders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&lt;MAY&gt;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&lt;JUN&gt;</w:t>
            </w:r>
          </w:p>
        </w:tc>
        <w:tc>
          <w:tcPr>
            <w:tcW w:w="556" w:type="pct"/>
            <w:tcBorders>
              <w:bottom w:val="nil"/>
            </w:tcBorders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&lt;JUL&gt;</w:t>
            </w:r>
          </w:p>
        </w:tc>
        <w:tc>
          <w:tcPr>
            <w:tcW w:w="556" w:type="pct"/>
            <w:tcBorders>
              <w:bottom w:val="nil"/>
            </w:tcBorders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&lt;AUG&gt;</w:t>
            </w:r>
          </w:p>
        </w:tc>
        <w:tc>
          <w:tcPr>
            <w:tcW w:w="552" w:type="pct"/>
            <w:tcBorders>
              <w:bottom w:val="nil"/>
            </w:tcBorders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&lt;SEP&gt;</w:t>
            </w:r>
          </w:p>
        </w:tc>
      </w:tr>
      <w:tr w:rsidR="00AB73A8" w:rsidRPr="009B1AD3" w:rsidTr="0039002E">
        <w:tc>
          <w:tcPr>
            <w:tcW w:w="556" w:type="pct"/>
            <w:tcBorders>
              <w:top w:val="nil"/>
            </w:tcBorders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AB73A8" w:rsidRPr="009B1AD3" w:rsidRDefault="00AB73A8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AB73A8" w:rsidRPr="009B1AD3" w:rsidRDefault="00AB73A8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AB73A8" w:rsidRPr="009B1AD3" w:rsidRDefault="00AB73A8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AB73A8" w:rsidRPr="009B1AD3" w:rsidRDefault="00AB73A8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AB73A8" w:rsidRPr="009B1AD3" w:rsidRDefault="00AB73A8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AB73A8" w:rsidRPr="009B1AD3" w:rsidRDefault="00AB73A8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AB73A8" w:rsidRPr="009B1AD3" w:rsidRDefault="00AB73A8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2" w:type="pct"/>
            <w:tcBorders>
              <w:top w:val="nil"/>
            </w:tcBorders>
          </w:tcPr>
          <w:p w:rsidR="00AB73A8" w:rsidRPr="009B1AD3" w:rsidRDefault="00AB73A8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</w:tr>
      <w:tr w:rsidR="00CD4FD6" w:rsidRPr="009B1AD3" w:rsidTr="0039002E"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- / -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- / -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- / -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FT / E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FT / E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FT / E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FT / E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FT / E</w:t>
            </w:r>
          </w:p>
        </w:tc>
        <w:tc>
          <w:tcPr>
            <w:tcW w:w="552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FT / E</w:t>
            </w:r>
          </w:p>
        </w:tc>
      </w:tr>
    </w:tbl>
    <w:p w:rsidR="00CD4FD6" w:rsidRPr="009B1AD3" w:rsidRDefault="00CD4FD6" w:rsidP="003F42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02E" w:rsidRDefault="0039002E" w:rsidP="003919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AD3">
        <w:rPr>
          <w:rFonts w:ascii="Arial" w:hAnsi="Arial" w:cs="Arial"/>
          <w:sz w:val="20"/>
          <w:szCs w:val="20"/>
        </w:rPr>
        <w:t>Sample 4:</w:t>
      </w:r>
      <w:r w:rsidRPr="009B1AD3">
        <w:rPr>
          <w:rFonts w:ascii="Arial" w:hAnsi="Arial" w:cs="Arial"/>
          <w:sz w:val="20"/>
          <w:szCs w:val="20"/>
        </w:rPr>
        <w:tab/>
      </w:r>
      <w:r w:rsidR="00CD4FD6" w:rsidRPr="009B1AD3">
        <w:rPr>
          <w:rFonts w:ascii="Arial" w:hAnsi="Arial" w:cs="Arial"/>
          <w:sz w:val="20"/>
          <w:szCs w:val="20"/>
        </w:rPr>
        <w:t>Participant is part-time and enrolled January – A</w:t>
      </w:r>
      <w:r w:rsidR="00E4268C" w:rsidRPr="009B1AD3">
        <w:rPr>
          <w:rFonts w:ascii="Arial" w:hAnsi="Arial" w:cs="Arial"/>
          <w:sz w:val="20"/>
          <w:szCs w:val="20"/>
        </w:rPr>
        <w:t xml:space="preserve">pril; </w:t>
      </w:r>
      <w:r w:rsidR="00CD4FD6" w:rsidRPr="009B1AD3">
        <w:rPr>
          <w:rFonts w:ascii="Arial" w:hAnsi="Arial" w:cs="Arial"/>
          <w:sz w:val="20"/>
          <w:szCs w:val="20"/>
        </w:rPr>
        <w:t>full-time and enrolled May – June</w:t>
      </w:r>
      <w:r w:rsidR="003F3D2E" w:rsidRPr="009B1AD3">
        <w:rPr>
          <w:rFonts w:ascii="Arial" w:hAnsi="Arial" w:cs="Arial"/>
          <w:sz w:val="20"/>
          <w:szCs w:val="20"/>
        </w:rPr>
        <w:t xml:space="preserve">; </w:t>
      </w:r>
      <w:r w:rsidR="00E923E0">
        <w:rPr>
          <w:rFonts w:ascii="Arial" w:hAnsi="Arial" w:cs="Arial"/>
          <w:sz w:val="20"/>
          <w:szCs w:val="20"/>
        </w:rPr>
        <w:t xml:space="preserve">no longer </w:t>
      </w:r>
      <w:r w:rsidR="00E923E0">
        <w:rPr>
          <w:rFonts w:ascii="Arial" w:hAnsi="Arial" w:cs="Arial"/>
          <w:sz w:val="20"/>
          <w:szCs w:val="20"/>
        </w:rPr>
        <w:tab/>
      </w:r>
      <w:r w:rsidR="00E923E0">
        <w:rPr>
          <w:rFonts w:ascii="Arial" w:hAnsi="Arial" w:cs="Arial"/>
          <w:sz w:val="20"/>
          <w:szCs w:val="20"/>
        </w:rPr>
        <w:tab/>
      </w:r>
      <w:r w:rsidR="00E923E0">
        <w:rPr>
          <w:rFonts w:ascii="Arial" w:hAnsi="Arial" w:cs="Arial"/>
          <w:sz w:val="20"/>
          <w:szCs w:val="20"/>
        </w:rPr>
        <w:tab/>
        <w:t xml:space="preserve">eligible </w:t>
      </w:r>
      <w:r w:rsidR="00CD4FD6" w:rsidRPr="009B1AD3">
        <w:rPr>
          <w:rFonts w:ascii="Arial" w:hAnsi="Arial" w:cs="Arial"/>
          <w:sz w:val="20"/>
          <w:szCs w:val="20"/>
        </w:rPr>
        <w:t>in July.</w:t>
      </w:r>
    </w:p>
    <w:p w:rsidR="009B1AD3" w:rsidRPr="009B1AD3" w:rsidRDefault="009B1AD3" w:rsidP="0039190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4"/>
        <w:gridCol w:w="1145"/>
        <w:gridCol w:w="1145"/>
        <w:gridCol w:w="1145"/>
        <w:gridCol w:w="1145"/>
        <w:gridCol w:w="1145"/>
        <w:gridCol w:w="1145"/>
        <w:gridCol w:w="1145"/>
        <w:gridCol w:w="1137"/>
      </w:tblGrid>
      <w:tr w:rsidR="0039002E" w:rsidRPr="009B1AD3" w:rsidTr="0039002E">
        <w:trPr>
          <w:trHeight w:val="170"/>
        </w:trPr>
        <w:tc>
          <w:tcPr>
            <w:tcW w:w="556" w:type="pct"/>
            <w:tcBorders>
              <w:bottom w:val="nil"/>
            </w:tcBorders>
            <w:vAlign w:val="center"/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&lt;JAN&gt;</w:t>
            </w:r>
          </w:p>
        </w:tc>
        <w:tc>
          <w:tcPr>
            <w:tcW w:w="556" w:type="pct"/>
            <w:tcBorders>
              <w:bottom w:val="nil"/>
            </w:tcBorders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&lt;FEB&gt;</w:t>
            </w:r>
          </w:p>
        </w:tc>
        <w:tc>
          <w:tcPr>
            <w:tcW w:w="556" w:type="pct"/>
            <w:tcBorders>
              <w:bottom w:val="nil"/>
            </w:tcBorders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&lt;MAR&gt;</w:t>
            </w:r>
          </w:p>
        </w:tc>
        <w:tc>
          <w:tcPr>
            <w:tcW w:w="556" w:type="pct"/>
            <w:tcBorders>
              <w:bottom w:val="nil"/>
            </w:tcBorders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&lt;APR&gt;</w:t>
            </w:r>
          </w:p>
        </w:tc>
        <w:tc>
          <w:tcPr>
            <w:tcW w:w="556" w:type="pct"/>
            <w:tcBorders>
              <w:bottom w:val="nil"/>
            </w:tcBorders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&lt;MAY&gt;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&lt;JUN&gt;</w:t>
            </w:r>
          </w:p>
        </w:tc>
        <w:tc>
          <w:tcPr>
            <w:tcW w:w="556" w:type="pct"/>
            <w:tcBorders>
              <w:bottom w:val="nil"/>
            </w:tcBorders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&lt;JUL&gt;</w:t>
            </w:r>
          </w:p>
        </w:tc>
        <w:tc>
          <w:tcPr>
            <w:tcW w:w="556" w:type="pct"/>
            <w:tcBorders>
              <w:bottom w:val="nil"/>
            </w:tcBorders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&lt;AUG&gt;</w:t>
            </w:r>
          </w:p>
        </w:tc>
        <w:tc>
          <w:tcPr>
            <w:tcW w:w="552" w:type="pct"/>
            <w:tcBorders>
              <w:bottom w:val="nil"/>
            </w:tcBorders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&lt;SEP&gt;</w:t>
            </w:r>
          </w:p>
        </w:tc>
      </w:tr>
      <w:tr w:rsidR="0039002E" w:rsidRPr="009B1AD3" w:rsidTr="0039002E">
        <w:tc>
          <w:tcPr>
            <w:tcW w:w="556" w:type="pct"/>
            <w:tcBorders>
              <w:top w:val="nil"/>
            </w:tcBorders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9002E" w:rsidRPr="009B1AD3" w:rsidRDefault="0039002E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9002E" w:rsidRPr="009B1AD3" w:rsidRDefault="0039002E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9002E" w:rsidRPr="009B1AD3" w:rsidRDefault="0039002E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9002E" w:rsidRPr="009B1AD3" w:rsidRDefault="0039002E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9002E" w:rsidRPr="009B1AD3" w:rsidRDefault="0039002E" w:rsidP="003900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9002E" w:rsidRPr="009B1AD3" w:rsidRDefault="0039002E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6" w:type="pct"/>
            <w:tcBorders>
              <w:top w:val="nil"/>
            </w:tcBorders>
          </w:tcPr>
          <w:p w:rsidR="0039002E" w:rsidRPr="009B1AD3" w:rsidRDefault="0039002E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  <w:tc>
          <w:tcPr>
            <w:tcW w:w="552" w:type="pct"/>
            <w:tcBorders>
              <w:top w:val="nil"/>
            </w:tcBorders>
          </w:tcPr>
          <w:p w:rsidR="0039002E" w:rsidRPr="009B1AD3" w:rsidRDefault="0039002E" w:rsidP="0039002E">
            <w:pPr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Class / Offer</w:t>
            </w:r>
          </w:p>
        </w:tc>
      </w:tr>
      <w:tr w:rsidR="00CD4FD6" w:rsidRPr="009B1AD3" w:rsidTr="0039002E"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PT  /  E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PT  /  E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PT /  E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PT /  E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FT /  E</w:t>
            </w:r>
          </w:p>
        </w:tc>
        <w:tc>
          <w:tcPr>
            <w:tcW w:w="556" w:type="pct"/>
          </w:tcPr>
          <w:p w:rsidR="00CD4FD6" w:rsidRPr="009B1AD3" w:rsidRDefault="003F3D2E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 xml:space="preserve">FT / </w:t>
            </w:r>
            <w:r w:rsidR="00CD4FD6" w:rsidRPr="009B1AD3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- / -</w:t>
            </w:r>
          </w:p>
        </w:tc>
        <w:tc>
          <w:tcPr>
            <w:tcW w:w="556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- / -</w:t>
            </w:r>
          </w:p>
        </w:tc>
        <w:tc>
          <w:tcPr>
            <w:tcW w:w="552" w:type="pct"/>
          </w:tcPr>
          <w:p w:rsidR="00CD4FD6" w:rsidRPr="009B1AD3" w:rsidRDefault="00CD4FD6" w:rsidP="008C3A6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B1AD3">
              <w:rPr>
                <w:rFonts w:ascii="Arial Narrow" w:hAnsi="Arial Narrow"/>
                <w:sz w:val="18"/>
                <w:szCs w:val="18"/>
              </w:rPr>
              <w:t>- / -</w:t>
            </w:r>
          </w:p>
        </w:tc>
      </w:tr>
    </w:tbl>
    <w:p w:rsidR="0039002E" w:rsidRPr="009B1AD3" w:rsidRDefault="0039002E" w:rsidP="003F421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9002E" w:rsidRPr="009B1AD3" w:rsidSect="00DE5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17" w:rsidRDefault="00BD3D17" w:rsidP="0063010B">
      <w:pPr>
        <w:spacing w:after="0" w:line="240" w:lineRule="auto"/>
      </w:pPr>
      <w:r>
        <w:separator/>
      </w:r>
    </w:p>
  </w:endnote>
  <w:endnote w:type="continuationSeparator" w:id="0">
    <w:p w:rsidR="00BD3D17" w:rsidRDefault="00BD3D17" w:rsidP="006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EA61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Pr="00EA61ED" w:rsidRDefault="00EA61ED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EA61ED">
      <w:rPr>
        <w:rFonts w:ascii="Arial" w:eastAsiaTheme="majorEastAsia" w:hAnsi="Arial" w:cs="Arial"/>
        <w:sz w:val="20"/>
        <w:szCs w:val="20"/>
      </w:rPr>
      <w:fldChar w:fldCharType="begin"/>
    </w:r>
    <w:r w:rsidRPr="00EA61ED">
      <w:rPr>
        <w:rFonts w:ascii="Arial" w:eastAsiaTheme="majorEastAsia" w:hAnsi="Arial" w:cs="Arial"/>
        <w:sz w:val="20"/>
        <w:szCs w:val="20"/>
      </w:rPr>
      <w:instrText xml:space="preserve"> FILENAME  \* Caps  \* MERGEFORMAT </w:instrText>
    </w:r>
    <w:r w:rsidRPr="00EA61ED">
      <w:rPr>
        <w:rFonts w:ascii="Arial" w:eastAsiaTheme="majorEastAsia" w:hAnsi="Arial" w:cs="Arial"/>
        <w:sz w:val="20"/>
        <w:szCs w:val="20"/>
      </w:rPr>
      <w:fldChar w:fldCharType="separate"/>
    </w:r>
    <w:r w:rsidR="00A82607">
      <w:rPr>
        <w:rFonts w:ascii="Arial" w:eastAsiaTheme="majorEastAsia" w:hAnsi="Arial" w:cs="Arial"/>
        <w:noProof/>
        <w:sz w:val="20"/>
        <w:szCs w:val="20"/>
      </w:rPr>
      <w:t>2018 BES ACA Reconciliation Report Codes &amp; Samples.Docx</w:t>
    </w:r>
    <w:r w:rsidRPr="00EA61ED">
      <w:rPr>
        <w:rFonts w:ascii="Arial" w:eastAsiaTheme="majorEastAsia" w:hAnsi="Arial" w:cs="Arial"/>
        <w:sz w:val="20"/>
        <w:szCs w:val="20"/>
      </w:rPr>
      <w:fldChar w:fldCharType="end"/>
    </w:r>
    <w:r w:rsidRPr="00EA61ED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EA61ED">
      <w:rPr>
        <w:rFonts w:ascii="Arial" w:eastAsiaTheme="majorEastAsia" w:hAnsi="Arial" w:cs="Arial"/>
        <w:sz w:val="20"/>
        <w:szCs w:val="20"/>
      </w:rPr>
      <w:t xml:space="preserve">Page </w:t>
    </w:r>
    <w:r w:rsidRPr="00EA61ED">
      <w:rPr>
        <w:rFonts w:ascii="Arial" w:eastAsiaTheme="minorEastAsia" w:hAnsi="Arial" w:cs="Arial"/>
        <w:sz w:val="20"/>
        <w:szCs w:val="20"/>
      </w:rPr>
      <w:fldChar w:fldCharType="begin"/>
    </w:r>
    <w:r w:rsidRPr="00EA61ED">
      <w:rPr>
        <w:rFonts w:ascii="Arial" w:hAnsi="Arial" w:cs="Arial"/>
        <w:sz w:val="20"/>
        <w:szCs w:val="20"/>
      </w:rPr>
      <w:instrText xml:space="preserve"> PAGE   \* MERGEFORMAT </w:instrText>
    </w:r>
    <w:r w:rsidRPr="00EA61ED">
      <w:rPr>
        <w:rFonts w:ascii="Arial" w:eastAsiaTheme="minorEastAsia" w:hAnsi="Arial" w:cs="Arial"/>
        <w:sz w:val="20"/>
        <w:szCs w:val="20"/>
      </w:rPr>
      <w:fldChar w:fldCharType="separate"/>
    </w:r>
    <w:r w:rsidR="00C24FD4" w:rsidRPr="00C24FD4">
      <w:rPr>
        <w:rFonts w:ascii="Arial" w:eastAsiaTheme="majorEastAsia" w:hAnsi="Arial" w:cs="Arial"/>
        <w:noProof/>
        <w:sz w:val="20"/>
        <w:szCs w:val="20"/>
      </w:rPr>
      <w:t>1</w:t>
    </w:r>
    <w:r w:rsidRPr="00EA61ED">
      <w:rPr>
        <w:rFonts w:ascii="Arial" w:eastAsiaTheme="majorEastAsia" w:hAnsi="Arial" w:cs="Arial"/>
        <w:noProof/>
        <w:sz w:val="20"/>
        <w:szCs w:val="20"/>
      </w:rPr>
      <w:fldChar w:fldCharType="end"/>
    </w:r>
  </w:p>
  <w:p w:rsidR="0092169C" w:rsidRDefault="009216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EA6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17" w:rsidRDefault="00BD3D17" w:rsidP="0063010B">
      <w:pPr>
        <w:spacing w:after="0" w:line="240" w:lineRule="auto"/>
      </w:pPr>
      <w:r>
        <w:separator/>
      </w:r>
    </w:p>
  </w:footnote>
  <w:footnote w:type="continuationSeparator" w:id="0">
    <w:p w:rsidR="00BD3D17" w:rsidRDefault="00BD3D17" w:rsidP="006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EA6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EA61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EA6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C2611E"/>
    <w:multiLevelType w:val="hybridMultilevel"/>
    <w:tmpl w:val="B7002618"/>
    <w:lvl w:ilvl="0" w:tplc="CC543604">
      <w:start w:val="99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FDB77C8"/>
    <w:multiLevelType w:val="multilevel"/>
    <w:tmpl w:val="2202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42FF2"/>
    <w:multiLevelType w:val="multilevel"/>
    <w:tmpl w:val="35C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C0BDD"/>
    <w:multiLevelType w:val="hybridMultilevel"/>
    <w:tmpl w:val="7C507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>
    <w:nsid w:val="3F3A43CE"/>
    <w:multiLevelType w:val="hybridMultilevel"/>
    <w:tmpl w:val="F54A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85BA3"/>
    <w:multiLevelType w:val="hybridMultilevel"/>
    <w:tmpl w:val="55E477F4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46AC67F3"/>
    <w:multiLevelType w:val="multilevel"/>
    <w:tmpl w:val="3586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041BA"/>
    <w:multiLevelType w:val="hybridMultilevel"/>
    <w:tmpl w:val="B484B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8024564"/>
    <w:multiLevelType w:val="hybridMultilevel"/>
    <w:tmpl w:val="BFD25A8E"/>
    <w:lvl w:ilvl="0" w:tplc="CC543604">
      <w:start w:val="99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50CF5161"/>
    <w:multiLevelType w:val="hybridMultilevel"/>
    <w:tmpl w:val="8D3E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C4EE5"/>
    <w:multiLevelType w:val="hybridMultilevel"/>
    <w:tmpl w:val="DDA2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A6E1C"/>
    <w:multiLevelType w:val="hybridMultilevel"/>
    <w:tmpl w:val="00E249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8491F1B"/>
    <w:multiLevelType w:val="hybridMultilevel"/>
    <w:tmpl w:val="F0ACB954"/>
    <w:lvl w:ilvl="0" w:tplc="FAFA09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E03D1"/>
    <w:multiLevelType w:val="hybridMultilevel"/>
    <w:tmpl w:val="2C36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85E82"/>
    <w:multiLevelType w:val="multilevel"/>
    <w:tmpl w:val="EC10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F1B5D"/>
    <w:multiLevelType w:val="multilevel"/>
    <w:tmpl w:val="04D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159D5"/>
    <w:multiLevelType w:val="hybridMultilevel"/>
    <w:tmpl w:val="37A63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C00CD5"/>
    <w:multiLevelType w:val="hybridMultilevel"/>
    <w:tmpl w:val="CD82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B7059"/>
    <w:multiLevelType w:val="multilevel"/>
    <w:tmpl w:val="A7EE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6368EA"/>
    <w:multiLevelType w:val="hybridMultilevel"/>
    <w:tmpl w:val="592206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16"/>
  </w:num>
  <w:num w:numId="8">
    <w:abstractNumId w:val="17"/>
  </w:num>
  <w:num w:numId="9">
    <w:abstractNumId w:val="3"/>
  </w:num>
  <w:num w:numId="10">
    <w:abstractNumId w:val="19"/>
  </w:num>
  <w:num w:numId="11">
    <w:abstractNumId w:val="9"/>
  </w:num>
  <w:num w:numId="12">
    <w:abstractNumId w:val="4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  <w:num w:numId="17">
    <w:abstractNumId w:val="2"/>
  </w:num>
  <w:num w:numId="18">
    <w:abstractNumId w:val="18"/>
  </w:num>
  <w:num w:numId="19">
    <w:abstractNumId w:val="9"/>
  </w:num>
  <w:num w:numId="20">
    <w:abstractNumId w:val="4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11"/>
    <w:rsid w:val="000052BF"/>
    <w:rsid w:val="0001272D"/>
    <w:rsid w:val="00022400"/>
    <w:rsid w:val="00056AA0"/>
    <w:rsid w:val="000652AD"/>
    <w:rsid w:val="00073114"/>
    <w:rsid w:val="00076363"/>
    <w:rsid w:val="000902AB"/>
    <w:rsid w:val="00096BA0"/>
    <w:rsid w:val="000B780A"/>
    <w:rsid w:val="000C1386"/>
    <w:rsid w:val="000C3135"/>
    <w:rsid w:val="000C37E9"/>
    <w:rsid w:val="000C550C"/>
    <w:rsid w:val="000C7445"/>
    <w:rsid w:val="0010405F"/>
    <w:rsid w:val="001131C5"/>
    <w:rsid w:val="0011568B"/>
    <w:rsid w:val="00125003"/>
    <w:rsid w:val="00126649"/>
    <w:rsid w:val="00130C43"/>
    <w:rsid w:val="001371E2"/>
    <w:rsid w:val="0015791F"/>
    <w:rsid w:val="00165AB7"/>
    <w:rsid w:val="00196DC1"/>
    <w:rsid w:val="001A143E"/>
    <w:rsid w:val="001C10DF"/>
    <w:rsid w:val="001E1DDC"/>
    <w:rsid w:val="001F05CC"/>
    <w:rsid w:val="00202344"/>
    <w:rsid w:val="0022619D"/>
    <w:rsid w:val="00242DB4"/>
    <w:rsid w:val="00271FDC"/>
    <w:rsid w:val="002874BE"/>
    <w:rsid w:val="002B21C7"/>
    <w:rsid w:val="002E6232"/>
    <w:rsid w:val="00307AC0"/>
    <w:rsid w:val="00316659"/>
    <w:rsid w:val="00317C84"/>
    <w:rsid w:val="00320C8B"/>
    <w:rsid w:val="003230A5"/>
    <w:rsid w:val="0032631D"/>
    <w:rsid w:val="003378A9"/>
    <w:rsid w:val="00344DA9"/>
    <w:rsid w:val="003463AF"/>
    <w:rsid w:val="0035759D"/>
    <w:rsid w:val="00367A48"/>
    <w:rsid w:val="003853D2"/>
    <w:rsid w:val="00385A01"/>
    <w:rsid w:val="0039002E"/>
    <w:rsid w:val="0039190B"/>
    <w:rsid w:val="003B057D"/>
    <w:rsid w:val="003C442C"/>
    <w:rsid w:val="003E64B8"/>
    <w:rsid w:val="003F3D2E"/>
    <w:rsid w:val="003F4211"/>
    <w:rsid w:val="00407142"/>
    <w:rsid w:val="004264CA"/>
    <w:rsid w:val="00476BFB"/>
    <w:rsid w:val="00483EBA"/>
    <w:rsid w:val="00497A46"/>
    <w:rsid w:val="004B5B6B"/>
    <w:rsid w:val="004B6A63"/>
    <w:rsid w:val="004D7EF3"/>
    <w:rsid w:val="004E5389"/>
    <w:rsid w:val="004F6A39"/>
    <w:rsid w:val="005274CC"/>
    <w:rsid w:val="005520DC"/>
    <w:rsid w:val="00553CD2"/>
    <w:rsid w:val="005571AB"/>
    <w:rsid w:val="005573B5"/>
    <w:rsid w:val="00565A7E"/>
    <w:rsid w:val="00576217"/>
    <w:rsid w:val="005A1A56"/>
    <w:rsid w:val="005A4B77"/>
    <w:rsid w:val="005B0906"/>
    <w:rsid w:val="005C179C"/>
    <w:rsid w:val="00613C91"/>
    <w:rsid w:val="0061576B"/>
    <w:rsid w:val="006167BE"/>
    <w:rsid w:val="0063010B"/>
    <w:rsid w:val="00641E4E"/>
    <w:rsid w:val="00665F1C"/>
    <w:rsid w:val="00674F1E"/>
    <w:rsid w:val="006901E7"/>
    <w:rsid w:val="00690B47"/>
    <w:rsid w:val="006B2830"/>
    <w:rsid w:val="006F30DE"/>
    <w:rsid w:val="00747E37"/>
    <w:rsid w:val="00751294"/>
    <w:rsid w:val="00753BA7"/>
    <w:rsid w:val="00766543"/>
    <w:rsid w:val="00791735"/>
    <w:rsid w:val="007A2E08"/>
    <w:rsid w:val="007E6FA5"/>
    <w:rsid w:val="007F1CCD"/>
    <w:rsid w:val="008112F5"/>
    <w:rsid w:val="0081318F"/>
    <w:rsid w:val="00825610"/>
    <w:rsid w:val="00825DF9"/>
    <w:rsid w:val="008405B2"/>
    <w:rsid w:val="008447A9"/>
    <w:rsid w:val="00883687"/>
    <w:rsid w:val="008C3A6D"/>
    <w:rsid w:val="008E5DAA"/>
    <w:rsid w:val="008F3BB0"/>
    <w:rsid w:val="0092169C"/>
    <w:rsid w:val="0092542B"/>
    <w:rsid w:val="00926974"/>
    <w:rsid w:val="009363CF"/>
    <w:rsid w:val="00950E42"/>
    <w:rsid w:val="00963539"/>
    <w:rsid w:val="00963648"/>
    <w:rsid w:val="00995228"/>
    <w:rsid w:val="009A31FD"/>
    <w:rsid w:val="009A68D9"/>
    <w:rsid w:val="009B0EC1"/>
    <w:rsid w:val="009B1AD3"/>
    <w:rsid w:val="009B3923"/>
    <w:rsid w:val="009B5168"/>
    <w:rsid w:val="009B743A"/>
    <w:rsid w:val="009E493D"/>
    <w:rsid w:val="009E66C1"/>
    <w:rsid w:val="00A04259"/>
    <w:rsid w:val="00A06A77"/>
    <w:rsid w:val="00A25817"/>
    <w:rsid w:val="00A353A9"/>
    <w:rsid w:val="00A45082"/>
    <w:rsid w:val="00A47373"/>
    <w:rsid w:val="00A67FF9"/>
    <w:rsid w:val="00A81909"/>
    <w:rsid w:val="00A82607"/>
    <w:rsid w:val="00A92180"/>
    <w:rsid w:val="00AB1972"/>
    <w:rsid w:val="00AB73A8"/>
    <w:rsid w:val="00AD02CB"/>
    <w:rsid w:val="00AE4C40"/>
    <w:rsid w:val="00B12E84"/>
    <w:rsid w:val="00B13AEE"/>
    <w:rsid w:val="00B20C18"/>
    <w:rsid w:val="00B52A12"/>
    <w:rsid w:val="00B63D67"/>
    <w:rsid w:val="00B833B4"/>
    <w:rsid w:val="00B8635A"/>
    <w:rsid w:val="00B91ED6"/>
    <w:rsid w:val="00BA4CDD"/>
    <w:rsid w:val="00BB00E3"/>
    <w:rsid w:val="00BD3D17"/>
    <w:rsid w:val="00BE4C12"/>
    <w:rsid w:val="00BF2995"/>
    <w:rsid w:val="00BF5440"/>
    <w:rsid w:val="00C05570"/>
    <w:rsid w:val="00C126D9"/>
    <w:rsid w:val="00C24FD4"/>
    <w:rsid w:val="00C32FD2"/>
    <w:rsid w:val="00C36002"/>
    <w:rsid w:val="00C362C7"/>
    <w:rsid w:val="00C37749"/>
    <w:rsid w:val="00C7007F"/>
    <w:rsid w:val="00C7388A"/>
    <w:rsid w:val="00C814FB"/>
    <w:rsid w:val="00C83118"/>
    <w:rsid w:val="00C874A7"/>
    <w:rsid w:val="00C9776A"/>
    <w:rsid w:val="00CB4769"/>
    <w:rsid w:val="00CC1705"/>
    <w:rsid w:val="00CC5C0B"/>
    <w:rsid w:val="00CD4FD6"/>
    <w:rsid w:val="00CE0A29"/>
    <w:rsid w:val="00CE215A"/>
    <w:rsid w:val="00D17C29"/>
    <w:rsid w:val="00D67A21"/>
    <w:rsid w:val="00D81BBA"/>
    <w:rsid w:val="00DA2D73"/>
    <w:rsid w:val="00DE4039"/>
    <w:rsid w:val="00DE4749"/>
    <w:rsid w:val="00DE5539"/>
    <w:rsid w:val="00DE5F4F"/>
    <w:rsid w:val="00E12623"/>
    <w:rsid w:val="00E17B48"/>
    <w:rsid w:val="00E4268C"/>
    <w:rsid w:val="00E4506B"/>
    <w:rsid w:val="00E550D4"/>
    <w:rsid w:val="00E83E1C"/>
    <w:rsid w:val="00E923E0"/>
    <w:rsid w:val="00EA0E40"/>
    <w:rsid w:val="00EA61ED"/>
    <w:rsid w:val="00EA6547"/>
    <w:rsid w:val="00EB5EE7"/>
    <w:rsid w:val="00EC220F"/>
    <w:rsid w:val="00F15820"/>
    <w:rsid w:val="00F247C0"/>
    <w:rsid w:val="00F433A4"/>
    <w:rsid w:val="00F55D22"/>
    <w:rsid w:val="00F609A0"/>
    <w:rsid w:val="00F8291C"/>
    <w:rsid w:val="00F8348A"/>
    <w:rsid w:val="00FB0747"/>
    <w:rsid w:val="00FD0ACD"/>
    <w:rsid w:val="00FD71FE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1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10B"/>
  </w:style>
  <w:style w:type="paragraph" w:styleId="Footer">
    <w:name w:val="footer"/>
    <w:basedOn w:val="Normal"/>
    <w:link w:val="FooterChar"/>
    <w:uiPriority w:val="99"/>
    <w:unhideWhenUsed/>
    <w:rsid w:val="00630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10B"/>
  </w:style>
  <w:style w:type="paragraph" w:styleId="BalloonText">
    <w:name w:val="Balloon Text"/>
    <w:basedOn w:val="Normal"/>
    <w:link w:val="BalloonTextChar"/>
    <w:uiPriority w:val="99"/>
    <w:semiHidden/>
    <w:unhideWhenUsed/>
    <w:rsid w:val="0063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0B"/>
    <w:rPr>
      <w:rFonts w:ascii="Tahoma" w:hAnsi="Tahoma" w:cs="Tahoma"/>
      <w:sz w:val="16"/>
      <w:szCs w:val="16"/>
    </w:rPr>
  </w:style>
  <w:style w:type="character" w:customStyle="1" w:styleId="Strong1">
    <w:name w:val="Strong1"/>
    <w:basedOn w:val="DefaultParagraphFont"/>
    <w:rsid w:val="00AD02CB"/>
  </w:style>
  <w:style w:type="paragraph" w:styleId="NormalWeb">
    <w:name w:val="Normal (Web)"/>
    <w:basedOn w:val="Normal"/>
    <w:uiPriority w:val="99"/>
    <w:unhideWhenUsed/>
    <w:rsid w:val="00613C91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1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10B"/>
  </w:style>
  <w:style w:type="paragraph" w:styleId="Footer">
    <w:name w:val="footer"/>
    <w:basedOn w:val="Normal"/>
    <w:link w:val="FooterChar"/>
    <w:uiPriority w:val="99"/>
    <w:unhideWhenUsed/>
    <w:rsid w:val="00630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10B"/>
  </w:style>
  <w:style w:type="paragraph" w:styleId="BalloonText">
    <w:name w:val="Balloon Text"/>
    <w:basedOn w:val="Normal"/>
    <w:link w:val="BalloonTextChar"/>
    <w:uiPriority w:val="99"/>
    <w:semiHidden/>
    <w:unhideWhenUsed/>
    <w:rsid w:val="0063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0B"/>
    <w:rPr>
      <w:rFonts w:ascii="Tahoma" w:hAnsi="Tahoma" w:cs="Tahoma"/>
      <w:sz w:val="16"/>
      <w:szCs w:val="16"/>
    </w:rPr>
  </w:style>
  <w:style w:type="character" w:customStyle="1" w:styleId="Strong1">
    <w:name w:val="Strong1"/>
    <w:basedOn w:val="DefaultParagraphFont"/>
    <w:rsid w:val="00AD02CB"/>
  </w:style>
  <w:style w:type="paragraph" w:styleId="NormalWeb">
    <w:name w:val="Normal (Web)"/>
    <w:basedOn w:val="Normal"/>
    <w:uiPriority w:val="99"/>
    <w:unhideWhenUsed/>
    <w:rsid w:val="00613C91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8809">
          <w:marLeft w:val="0"/>
          <w:marRight w:val="0"/>
          <w:marTop w:val="0"/>
          <w:marBottom w:val="7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4462747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FFFFFF"/>
                <w:bottom w:val="single" w:sz="6" w:space="5" w:color="FFFFFF"/>
                <w:right w:val="single" w:sz="6" w:space="5" w:color="D96D00"/>
              </w:divBdr>
              <w:divsChild>
                <w:div w:id="13328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BD89-6530-4FCE-B617-844AA1DB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jek29746</dc:creator>
  <cp:lastModifiedBy>Anne Waring</cp:lastModifiedBy>
  <cp:revision>2</cp:revision>
  <cp:lastPrinted>2018-10-09T15:09:00Z</cp:lastPrinted>
  <dcterms:created xsi:type="dcterms:W3CDTF">2018-10-09T17:30:00Z</dcterms:created>
  <dcterms:modified xsi:type="dcterms:W3CDTF">2018-10-09T17:30:00Z</dcterms:modified>
</cp:coreProperties>
</file>